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6857795"/>
        <w:docPartObj>
          <w:docPartGallery w:val="Cover Pages"/>
          <w:docPartUnique/>
        </w:docPartObj>
      </w:sdtPr>
      <w:sdtEndPr/>
      <w:sdtContent>
        <w:p w14:paraId="0DC1ACE0" w14:textId="77777777" w:rsidR="00845F5F" w:rsidRDefault="00845F5F" w:rsidP="00845F5F">
          <w:pPr>
            <w:overflowPunct/>
            <w:jc w:val="left"/>
            <w:textAlignment w:val="auto"/>
          </w:pPr>
        </w:p>
        <w:p w14:paraId="18107586" w14:textId="5A11B3E3" w:rsidR="00845F5F" w:rsidRPr="00845F5F" w:rsidRDefault="00845F5F" w:rsidP="00845F5F">
          <w:pPr>
            <w:overflowPunct/>
            <w:jc w:val="left"/>
            <w:textAlignment w:val="auto"/>
            <w:rPr>
              <w:rFonts w:ascii="Calibri,Bold" w:hAnsi="Calibri,Bold" w:cs="Calibri,Bold"/>
              <w:b/>
              <w:bCs/>
              <w:sz w:val="48"/>
              <w:szCs w:val="48"/>
              <w:lang w:eastAsia="en-GB"/>
            </w:rPr>
          </w:pPr>
          <w:r w:rsidRPr="00845F5F">
            <w:rPr>
              <w:rFonts w:ascii="Calibri,Bold" w:hAnsi="Calibri,Bold" w:cs="Calibri,Bold"/>
              <w:b/>
              <w:bCs/>
              <w:sz w:val="48"/>
              <w:szCs w:val="48"/>
              <w:lang w:eastAsia="en-GB"/>
            </w:rPr>
            <w:t>Condition Report</w:t>
          </w:r>
        </w:p>
        <w:p w14:paraId="4A794136" w14:textId="77777777" w:rsidR="00845F5F" w:rsidRPr="00845F5F" w:rsidRDefault="00845F5F" w:rsidP="00845F5F">
          <w:pPr>
            <w:pBdr>
              <w:bottom w:val="single" w:sz="4" w:space="1" w:color="auto"/>
            </w:pBdr>
            <w:overflowPunct/>
            <w:jc w:val="left"/>
            <w:textAlignment w:val="auto"/>
            <w:rPr>
              <w:rFonts w:ascii="Calibri,Bold" w:hAnsi="Calibri,Bold" w:cs="Calibri,Bold"/>
              <w:b/>
              <w:bCs/>
              <w:sz w:val="28"/>
              <w:szCs w:val="28"/>
              <w:lang w:eastAsia="en-GB"/>
            </w:rPr>
          </w:pPr>
          <w:r w:rsidRPr="00845F5F">
            <w:rPr>
              <w:rFonts w:ascii="Calibri,Bold" w:hAnsi="Calibri,Bold" w:cs="Calibri,Bold"/>
              <w:b/>
              <w:bCs/>
              <w:sz w:val="28"/>
              <w:szCs w:val="28"/>
              <w:lang w:eastAsia="en-GB"/>
            </w:rPr>
            <w:t>Residential Tenancy (Condition Reports) (Jersey) Order 2014</w:t>
          </w:r>
        </w:p>
        <w:p w14:paraId="106AF8E9" w14:textId="77777777" w:rsidR="00845F5F" w:rsidRPr="00845F5F" w:rsidRDefault="00845F5F" w:rsidP="00845F5F">
          <w:pPr>
            <w:overflowPunct/>
            <w:jc w:val="left"/>
            <w:textAlignment w:val="auto"/>
            <w:rPr>
              <w:rFonts w:ascii="Calibri,Bold" w:hAnsi="Calibri,Bold" w:cs="Calibri,Bold"/>
              <w:bCs/>
              <w:szCs w:val="22"/>
              <w:lang w:eastAsia="en-GB"/>
            </w:rPr>
          </w:pPr>
        </w:p>
        <w:p w14:paraId="3719F9F0" w14:textId="34269438" w:rsidR="00845F5F" w:rsidRPr="00845F5F" w:rsidRDefault="00845F5F" w:rsidP="00845F5F">
          <w:pPr>
            <w:overflowPunct/>
            <w:jc w:val="left"/>
            <w:textAlignment w:val="auto"/>
            <w:rPr>
              <w:rFonts w:ascii="Calibri,Bold" w:hAnsi="Calibri,Bold" w:cs="Calibri,Bold"/>
              <w:b/>
              <w:bCs/>
              <w:szCs w:val="22"/>
              <w:lang w:eastAsia="en-GB"/>
            </w:rPr>
          </w:pPr>
          <w:r w:rsidRPr="00845F5F">
            <w:rPr>
              <w:rFonts w:ascii="Calibri,Bold" w:hAnsi="Calibri,Bold" w:cs="Calibri,Bold"/>
              <w:b/>
              <w:bCs/>
              <w:szCs w:val="22"/>
              <w:lang w:eastAsia="en-GB"/>
            </w:rPr>
            <w:t>Instructions for c</w:t>
          </w:r>
          <w:r w:rsidR="00ED116C">
            <w:rPr>
              <w:rFonts w:ascii="Calibri,Bold" w:hAnsi="Calibri,Bold" w:cs="Calibri,Bold"/>
              <w:b/>
              <w:bCs/>
              <w:szCs w:val="22"/>
              <w:lang w:eastAsia="en-GB"/>
            </w:rPr>
            <w:t>ompleting this condition report</w:t>
          </w:r>
        </w:p>
        <w:p w14:paraId="72DBCFBE" w14:textId="77777777" w:rsidR="00845F5F" w:rsidRDefault="00845F5F" w:rsidP="00845F5F">
          <w:pPr>
            <w:overflowPunct/>
            <w:jc w:val="left"/>
            <w:textAlignment w:val="auto"/>
            <w:rPr>
              <w:rFonts w:ascii="Calibri" w:hAnsi="Calibri" w:cs="Calibri"/>
              <w:szCs w:val="22"/>
              <w:lang w:eastAsia="en-GB"/>
            </w:rPr>
          </w:pPr>
        </w:p>
        <w:p w14:paraId="733CDE60" w14:textId="07FDE4D3" w:rsidR="00845F5F" w:rsidRDefault="00845F5F" w:rsidP="00845F5F">
          <w:pPr>
            <w:overflowPunct/>
            <w:textAlignment w:val="auto"/>
            <w:rPr>
              <w:rFonts w:ascii="Calibri" w:hAnsi="Calibri" w:cs="Calibri"/>
              <w:szCs w:val="22"/>
              <w:lang w:eastAsia="en-GB"/>
            </w:rPr>
          </w:pPr>
          <w:r>
            <w:rPr>
              <w:rFonts w:ascii="Calibri" w:hAnsi="Calibri" w:cs="Calibri"/>
              <w:szCs w:val="22"/>
              <w:lang w:eastAsia="en-GB"/>
            </w:rPr>
            <w:t>If you are a landlord or a tenant letting a residential property, you or any person acting on your behalf must complete this condition report when your tenancy agreement begins and when it ends.</w:t>
          </w:r>
        </w:p>
        <w:p w14:paraId="324027A1" w14:textId="77777777" w:rsidR="00845F5F" w:rsidRDefault="00845F5F" w:rsidP="00845F5F">
          <w:pPr>
            <w:overflowPunct/>
            <w:textAlignment w:val="auto"/>
            <w:rPr>
              <w:rFonts w:ascii="Calibri" w:hAnsi="Calibri" w:cs="Calibri"/>
              <w:szCs w:val="22"/>
              <w:lang w:eastAsia="en-GB"/>
            </w:rPr>
          </w:pPr>
        </w:p>
        <w:p w14:paraId="0E7F7762" w14:textId="5B781F99" w:rsidR="00845F5F" w:rsidRDefault="00845F5F" w:rsidP="00845F5F">
          <w:pPr>
            <w:overflowPunct/>
            <w:textAlignment w:val="auto"/>
            <w:rPr>
              <w:rFonts w:ascii="Calibri" w:hAnsi="Calibri" w:cs="Calibri"/>
              <w:szCs w:val="22"/>
              <w:lang w:eastAsia="en-GB"/>
            </w:rPr>
          </w:pPr>
          <w:r>
            <w:rPr>
              <w:rFonts w:ascii="Calibri" w:hAnsi="Calibri" w:cs="Calibri"/>
              <w:szCs w:val="22"/>
              <w:lang w:eastAsia="en-GB"/>
            </w:rPr>
            <w:t>A condition report must be completed even when no deposit is paid. If a landlord does not complete a condition report then they could be liable to a fine of up to £2,000.</w:t>
          </w:r>
        </w:p>
        <w:p w14:paraId="2A61064D" w14:textId="77777777" w:rsidR="00845F5F" w:rsidRDefault="00845F5F" w:rsidP="00845F5F">
          <w:pPr>
            <w:overflowPunct/>
            <w:textAlignment w:val="auto"/>
            <w:rPr>
              <w:rFonts w:ascii="Calibri" w:hAnsi="Calibri" w:cs="Calibri"/>
              <w:szCs w:val="22"/>
              <w:lang w:eastAsia="en-GB"/>
            </w:rPr>
          </w:pPr>
        </w:p>
        <w:p w14:paraId="305B4337" w14:textId="7BB0FFA6" w:rsidR="00845F5F" w:rsidRDefault="00845F5F" w:rsidP="00845F5F">
          <w:pPr>
            <w:overflowPunct/>
            <w:textAlignment w:val="auto"/>
            <w:rPr>
              <w:rFonts w:ascii="Calibri" w:hAnsi="Calibri" w:cs="Calibri"/>
              <w:szCs w:val="22"/>
              <w:lang w:eastAsia="en-GB"/>
            </w:rPr>
          </w:pPr>
          <w:r>
            <w:rPr>
              <w:rFonts w:ascii="Calibri" w:hAnsi="Calibri" w:cs="Calibri"/>
              <w:szCs w:val="22"/>
              <w:lang w:eastAsia="en-GB"/>
            </w:rPr>
            <w:t>Information contained in this condition report provides an important record about the condition of the property at the end of your tenancy, and can be used to support a decision about the return of deposit money to a tenant and how much a landlord is reasonably entitled to.</w:t>
          </w:r>
        </w:p>
        <w:p w14:paraId="504C6B14" w14:textId="77777777" w:rsidR="00845F5F" w:rsidRDefault="00845F5F" w:rsidP="00845F5F">
          <w:pPr>
            <w:overflowPunct/>
            <w:textAlignment w:val="auto"/>
            <w:rPr>
              <w:rFonts w:ascii="Calibri" w:hAnsi="Calibri" w:cs="Calibri"/>
              <w:szCs w:val="22"/>
              <w:lang w:eastAsia="en-GB"/>
            </w:rPr>
          </w:pPr>
        </w:p>
        <w:p w14:paraId="7DB7B339" w14:textId="66954E14" w:rsidR="00AF6CD8" w:rsidRDefault="00845F5F" w:rsidP="00845F5F">
          <w:pPr>
            <w:pBdr>
              <w:bottom w:val="single" w:sz="4" w:space="1" w:color="auto"/>
            </w:pBdr>
            <w:overflowPunct/>
            <w:textAlignment w:val="auto"/>
            <w:rPr>
              <w:rFonts w:ascii="Calibri" w:hAnsi="Calibri" w:cs="Calibri"/>
              <w:szCs w:val="22"/>
              <w:lang w:eastAsia="en-GB"/>
            </w:rPr>
          </w:pPr>
          <w:r>
            <w:rPr>
              <w:rFonts w:ascii="Calibri" w:hAnsi="Calibri" w:cs="Calibri"/>
              <w:szCs w:val="22"/>
              <w:lang w:eastAsia="en-GB"/>
            </w:rPr>
            <w:t>This condition report applies to new residential tenancy agreements only. However, you may request your landlord or tenant to complete a new report or sign an addendum if your agreement is renewed or varied, or if either makes improvements to the property during the tenancy.</w:t>
          </w:r>
        </w:p>
        <w:p w14:paraId="5E66605D" w14:textId="77777777" w:rsidR="00845F5F" w:rsidRDefault="00845F5F" w:rsidP="00845F5F">
          <w:pPr>
            <w:pBdr>
              <w:bottom w:val="single" w:sz="4" w:space="1" w:color="auto"/>
            </w:pBdr>
            <w:overflowPunct/>
            <w:textAlignment w:val="auto"/>
            <w:rPr>
              <w:rFonts w:ascii="Calibri" w:hAnsi="Calibri" w:cs="Calibri"/>
              <w:szCs w:val="22"/>
              <w:lang w:eastAsia="en-GB"/>
            </w:rPr>
          </w:pPr>
        </w:p>
        <w:p w14:paraId="1E52B924" w14:textId="77777777" w:rsidR="00845F5F" w:rsidRDefault="00845F5F" w:rsidP="00845F5F">
          <w:pPr>
            <w:overflowPunct/>
            <w:textAlignment w:val="auto"/>
            <w:rPr>
              <w:rFonts w:ascii="Calibri" w:hAnsi="Calibri" w:cs="Calibri"/>
              <w:szCs w:val="22"/>
              <w:lang w:eastAsia="en-GB"/>
            </w:rPr>
          </w:pPr>
        </w:p>
        <w:p w14:paraId="26105ACE" w14:textId="3D438537" w:rsidR="00ED116C" w:rsidRPr="00845F5F" w:rsidRDefault="00845F5F" w:rsidP="00845F5F">
          <w:pPr>
            <w:overflowPunct/>
            <w:jc w:val="left"/>
            <w:textAlignment w:val="auto"/>
            <w:rPr>
              <w:rFonts w:ascii="Calibri,Bold" w:hAnsi="Calibri,Bold" w:cs="Calibri,Bold"/>
              <w:b/>
              <w:bCs/>
              <w:color w:val="000000"/>
              <w:szCs w:val="22"/>
              <w:lang w:eastAsia="en-GB"/>
            </w:rPr>
          </w:pPr>
          <w:r w:rsidRPr="00845F5F">
            <w:rPr>
              <w:rFonts w:ascii="Calibri,Bold" w:hAnsi="Calibri,Bold" w:cs="Calibri,Bold"/>
              <w:b/>
              <w:bCs/>
              <w:color w:val="000000"/>
              <w:szCs w:val="22"/>
              <w:lang w:eastAsia="en-GB"/>
            </w:rPr>
            <w:t>To complete this cond</w:t>
          </w:r>
          <w:r w:rsidR="00ED116C">
            <w:rPr>
              <w:rFonts w:ascii="Calibri,Bold" w:hAnsi="Calibri,Bold" w:cs="Calibri,Bold"/>
              <w:b/>
              <w:bCs/>
              <w:color w:val="000000"/>
              <w:szCs w:val="22"/>
              <w:lang w:eastAsia="en-GB"/>
            </w:rPr>
            <w:t xml:space="preserve">ition report, the landlord must: </w:t>
          </w:r>
        </w:p>
        <w:p w14:paraId="2A4C1AAE" w14:textId="77777777" w:rsidR="00845F5F" w:rsidRPr="00845F5F" w:rsidRDefault="00845F5F" w:rsidP="00845F5F">
          <w:pPr>
            <w:overflowPunct/>
            <w:textAlignment w:val="auto"/>
            <w:rPr>
              <w:rFonts w:ascii="Calibri,Bold" w:hAnsi="Calibri,Bold" w:cs="Calibri,Bold"/>
              <w:bCs/>
              <w:color w:val="000000"/>
              <w:szCs w:val="22"/>
              <w:lang w:eastAsia="en-GB"/>
            </w:rPr>
          </w:pPr>
        </w:p>
        <w:p w14:paraId="71E93B24" w14:textId="0850BE8C" w:rsidR="00845F5F" w:rsidRPr="00845F5F" w:rsidRDefault="00845F5F" w:rsidP="00ED116C">
          <w:pPr>
            <w:pStyle w:val="ListParagraph"/>
            <w:numPr>
              <w:ilvl w:val="0"/>
              <w:numId w:val="2"/>
            </w:numPr>
            <w:overflowPunct/>
            <w:textAlignment w:val="auto"/>
            <w:rPr>
              <w:rFonts w:ascii="Calibri" w:hAnsi="Calibri" w:cs="Calibri"/>
              <w:color w:val="000000"/>
              <w:szCs w:val="22"/>
              <w:lang w:eastAsia="en-GB"/>
            </w:rPr>
          </w:pPr>
          <w:r w:rsidRPr="00845F5F">
            <w:rPr>
              <w:rFonts w:ascii="Calibri" w:hAnsi="Calibri" w:cs="Calibri"/>
              <w:color w:val="000000"/>
              <w:szCs w:val="22"/>
              <w:lang w:eastAsia="en-GB"/>
            </w:rPr>
            <w:t>Inspect the property which the condition report relates to;</w:t>
          </w:r>
        </w:p>
        <w:p w14:paraId="5C173310" w14:textId="7CA72F0E" w:rsidR="00845F5F" w:rsidRPr="00845F5F" w:rsidRDefault="00845F5F" w:rsidP="00ED116C">
          <w:pPr>
            <w:pStyle w:val="ListParagraph"/>
            <w:numPr>
              <w:ilvl w:val="0"/>
              <w:numId w:val="2"/>
            </w:numPr>
            <w:overflowPunct/>
            <w:textAlignment w:val="auto"/>
            <w:rPr>
              <w:rFonts w:ascii="Calibri" w:hAnsi="Calibri" w:cs="Calibri"/>
              <w:color w:val="000000"/>
              <w:szCs w:val="22"/>
              <w:lang w:eastAsia="en-GB"/>
            </w:rPr>
          </w:pPr>
          <w:r w:rsidRPr="00845F5F">
            <w:rPr>
              <w:rFonts w:ascii="Calibri" w:hAnsi="Calibri" w:cs="Calibri"/>
              <w:color w:val="000000"/>
              <w:szCs w:val="22"/>
              <w:lang w:eastAsia="en-GB"/>
            </w:rPr>
            <w:t xml:space="preserve">Indicate on the report whether a particular room or feature is clean, undamaged or working by marking “Y” (YES) or “N” (NO) in the appropriate column; </w:t>
          </w:r>
        </w:p>
        <w:p w14:paraId="235DE472" w14:textId="77777777" w:rsidR="00845F5F" w:rsidRPr="00845F5F" w:rsidRDefault="00845F5F" w:rsidP="00ED116C">
          <w:pPr>
            <w:pStyle w:val="ListParagraph"/>
            <w:numPr>
              <w:ilvl w:val="0"/>
              <w:numId w:val="2"/>
            </w:numPr>
            <w:overflowPunct/>
            <w:textAlignment w:val="auto"/>
            <w:rPr>
              <w:rFonts w:ascii="Calibri" w:hAnsi="Calibri" w:cs="Calibri"/>
              <w:color w:val="000000"/>
              <w:szCs w:val="22"/>
              <w:lang w:eastAsia="en-GB"/>
            </w:rPr>
          </w:pPr>
          <w:r w:rsidRPr="00845F5F">
            <w:rPr>
              <w:rFonts w:ascii="Calibri" w:hAnsi="Calibri" w:cs="Calibri"/>
              <w:color w:val="000000"/>
              <w:szCs w:val="22"/>
              <w:lang w:eastAsia="en-GB"/>
            </w:rPr>
            <w:t>Fill in the comments column to provide further details, if necessary;</w:t>
          </w:r>
        </w:p>
        <w:p w14:paraId="1C997222" w14:textId="1B4B885C" w:rsidR="00845F5F" w:rsidRPr="00845F5F" w:rsidRDefault="00845F5F" w:rsidP="00ED116C">
          <w:pPr>
            <w:pStyle w:val="ListParagraph"/>
            <w:numPr>
              <w:ilvl w:val="0"/>
              <w:numId w:val="2"/>
            </w:numPr>
            <w:overflowPunct/>
            <w:textAlignment w:val="auto"/>
            <w:rPr>
              <w:rFonts w:ascii="Calibri" w:hAnsi="Calibri" w:cs="Calibri"/>
              <w:color w:val="000000"/>
              <w:szCs w:val="22"/>
              <w:lang w:eastAsia="en-GB"/>
            </w:rPr>
          </w:pPr>
          <w:r w:rsidRPr="00845F5F">
            <w:rPr>
              <w:rFonts w:ascii="Calibri" w:hAnsi="Calibri" w:cs="Calibri"/>
              <w:color w:val="000000"/>
              <w:szCs w:val="22"/>
              <w:lang w:eastAsia="en-GB"/>
            </w:rPr>
            <w:t xml:space="preserve">Itemise and specify the condition of any fixtures, fittings and furniture that are included as part of the tenancy; </w:t>
          </w:r>
        </w:p>
        <w:p w14:paraId="3871F8F1" w14:textId="5DCCF7CE" w:rsidR="00845F5F" w:rsidRPr="00845F5F" w:rsidRDefault="00845F5F" w:rsidP="00ED116C">
          <w:pPr>
            <w:pStyle w:val="ListParagraph"/>
            <w:numPr>
              <w:ilvl w:val="0"/>
              <w:numId w:val="2"/>
            </w:numPr>
            <w:overflowPunct/>
            <w:textAlignment w:val="auto"/>
            <w:rPr>
              <w:rFonts w:ascii="Calibri" w:hAnsi="Calibri" w:cs="Calibri"/>
              <w:color w:val="000000"/>
              <w:szCs w:val="22"/>
              <w:lang w:eastAsia="en-GB"/>
            </w:rPr>
          </w:pPr>
          <w:r w:rsidRPr="00845F5F">
            <w:rPr>
              <w:rFonts w:ascii="Calibri" w:hAnsi="Calibri" w:cs="Calibri"/>
              <w:color w:val="000000"/>
              <w:szCs w:val="22"/>
              <w:lang w:eastAsia="en-GB"/>
            </w:rPr>
            <w:t>Sig</w:t>
          </w:r>
          <w:r>
            <w:rPr>
              <w:rFonts w:ascii="Calibri" w:hAnsi="Calibri" w:cs="Calibri"/>
              <w:color w:val="000000"/>
              <w:szCs w:val="22"/>
              <w:lang w:eastAsia="en-GB"/>
            </w:rPr>
            <w:t>n and date the condition report; and</w:t>
          </w:r>
        </w:p>
        <w:p w14:paraId="0C797E42" w14:textId="07680BDF" w:rsidR="00845F5F" w:rsidRPr="00845F5F" w:rsidRDefault="00845F5F" w:rsidP="00ED116C">
          <w:pPr>
            <w:pStyle w:val="ListParagraph"/>
            <w:numPr>
              <w:ilvl w:val="0"/>
              <w:numId w:val="2"/>
            </w:numPr>
            <w:overflowPunct/>
            <w:textAlignment w:val="auto"/>
            <w:rPr>
              <w:rFonts w:ascii="Calibri" w:hAnsi="Calibri" w:cs="Calibri"/>
              <w:color w:val="000000"/>
              <w:szCs w:val="22"/>
              <w:lang w:eastAsia="en-GB"/>
            </w:rPr>
          </w:pPr>
          <w:r w:rsidRPr="00845F5F">
            <w:rPr>
              <w:rFonts w:ascii="Calibri" w:hAnsi="Calibri" w:cs="Calibri"/>
              <w:color w:val="000000"/>
              <w:szCs w:val="22"/>
              <w:lang w:eastAsia="en-GB"/>
            </w:rPr>
            <w:t>Provide the tenant 2 copies of the report within 7 days of the report being completed.</w:t>
          </w:r>
        </w:p>
        <w:p w14:paraId="3D9C2714" w14:textId="77777777" w:rsidR="00845F5F" w:rsidRPr="00845F5F" w:rsidRDefault="00845F5F" w:rsidP="00845F5F">
          <w:pPr>
            <w:pBdr>
              <w:bottom w:val="single" w:sz="4" w:space="1" w:color="auto"/>
            </w:pBdr>
            <w:overflowPunct/>
            <w:jc w:val="left"/>
            <w:textAlignment w:val="auto"/>
            <w:rPr>
              <w:rFonts w:ascii="Calibri" w:hAnsi="Calibri" w:cs="Calibri"/>
              <w:color w:val="000000"/>
              <w:szCs w:val="22"/>
              <w:lang w:eastAsia="en-GB"/>
            </w:rPr>
          </w:pPr>
        </w:p>
        <w:p w14:paraId="6B74092C" w14:textId="77777777" w:rsidR="00845F5F" w:rsidRPr="00845F5F" w:rsidRDefault="00845F5F" w:rsidP="00845F5F">
          <w:pPr>
            <w:overflowPunct/>
            <w:jc w:val="left"/>
            <w:textAlignment w:val="auto"/>
            <w:rPr>
              <w:rFonts w:ascii="Calibri,Bold" w:hAnsi="Calibri,Bold" w:cs="Calibri,Bold"/>
              <w:bCs/>
              <w:color w:val="000000"/>
              <w:szCs w:val="22"/>
              <w:lang w:eastAsia="en-GB"/>
            </w:rPr>
          </w:pPr>
        </w:p>
        <w:p w14:paraId="069FEC41" w14:textId="08D2ED39" w:rsidR="00ED116C" w:rsidRPr="00845F5F" w:rsidRDefault="00845F5F" w:rsidP="00845F5F">
          <w:pPr>
            <w:overflowPunct/>
            <w:jc w:val="left"/>
            <w:textAlignment w:val="auto"/>
            <w:rPr>
              <w:rFonts w:ascii="Calibri,Bold" w:hAnsi="Calibri,Bold" w:cs="Calibri,Bold"/>
              <w:b/>
              <w:bCs/>
              <w:color w:val="000000"/>
              <w:szCs w:val="22"/>
              <w:lang w:eastAsia="en-GB"/>
            </w:rPr>
          </w:pPr>
          <w:r w:rsidRPr="00845F5F">
            <w:rPr>
              <w:rFonts w:ascii="Calibri,Bold" w:hAnsi="Calibri,Bold" w:cs="Calibri,Bold"/>
              <w:b/>
              <w:bCs/>
              <w:color w:val="000000"/>
              <w:szCs w:val="22"/>
              <w:lang w:eastAsia="en-GB"/>
            </w:rPr>
            <w:t>To complete this co</w:t>
          </w:r>
          <w:r w:rsidR="00ED116C">
            <w:rPr>
              <w:rFonts w:ascii="Calibri,Bold" w:hAnsi="Calibri,Bold" w:cs="Calibri,Bold"/>
              <w:b/>
              <w:bCs/>
              <w:color w:val="000000"/>
              <w:szCs w:val="22"/>
              <w:lang w:eastAsia="en-GB"/>
            </w:rPr>
            <w:t>ndition report, the tenant must:</w:t>
          </w:r>
        </w:p>
        <w:p w14:paraId="583F3C1D" w14:textId="77777777" w:rsidR="00845F5F" w:rsidRPr="00845F5F" w:rsidRDefault="00845F5F" w:rsidP="00845F5F">
          <w:pPr>
            <w:overflowPunct/>
            <w:jc w:val="left"/>
            <w:textAlignment w:val="auto"/>
            <w:rPr>
              <w:rFonts w:ascii="Calibri,Bold" w:hAnsi="Calibri,Bold" w:cs="Calibri,Bold"/>
              <w:bCs/>
              <w:color w:val="000000"/>
              <w:szCs w:val="22"/>
              <w:lang w:eastAsia="en-GB"/>
            </w:rPr>
          </w:pPr>
        </w:p>
        <w:p w14:paraId="4EA2403B" w14:textId="2485279D" w:rsidR="00845F5F" w:rsidRPr="00845F5F" w:rsidRDefault="00845F5F" w:rsidP="00ED116C">
          <w:pPr>
            <w:pStyle w:val="ListParagraph"/>
            <w:numPr>
              <w:ilvl w:val="0"/>
              <w:numId w:val="3"/>
            </w:numPr>
            <w:overflowPunct/>
            <w:jc w:val="left"/>
            <w:textAlignment w:val="auto"/>
            <w:rPr>
              <w:rFonts w:ascii="Calibri" w:hAnsi="Calibri" w:cs="Calibri"/>
              <w:color w:val="000000"/>
              <w:szCs w:val="22"/>
              <w:lang w:eastAsia="en-GB"/>
            </w:rPr>
          </w:pPr>
          <w:r w:rsidRPr="00845F5F">
            <w:rPr>
              <w:rFonts w:ascii="Calibri" w:hAnsi="Calibri" w:cs="Calibri"/>
              <w:color w:val="000000"/>
              <w:szCs w:val="22"/>
              <w:lang w:eastAsia="en-GB"/>
            </w:rPr>
            <w:t>Inspect the property which the condition report relates to;</w:t>
          </w:r>
        </w:p>
        <w:p w14:paraId="0DB741FA" w14:textId="77777777" w:rsidR="00845F5F" w:rsidRDefault="00845F5F" w:rsidP="00ED116C">
          <w:pPr>
            <w:pStyle w:val="ListParagraph"/>
            <w:numPr>
              <w:ilvl w:val="0"/>
              <w:numId w:val="3"/>
            </w:numPr>
            <w:overflowPunct/>
            <w:jc w:val="left"/>
            <w:textAlignment w:val="auto"/>
            <w:rPr>
              <w:rFonts w:ascii="Calibri" w:hAnsi="Calibri" w:cs="Calibri"/>
              <w:color w:val="000000"/>
              <w:szCs w:val="22"/>
              <w:lang w:eastAsia="en-GB"/>
            </w:rPr>
          </w:pPr>
          <w:r w:rsidRPr="00845F5F">
            <w:rPr>
              <w:rFonts w:ascii="Calibri" w:hAnsi="Calibri" w:cs="Calibri"/>
              <w:color w:val="000000"/>
              <w:szCs w:val="22"/>
              <w:lang w:eastAsia="en-GB"/>
            </w:rPr>
            <w:t>Complete the relevant tenant’s section on both copies of the report and either:-</w:t>
          </w:r>
        </w:p>
        <w:p w14:paraId="4FD86717" w14:textId="77777777" w:rsidR="00845F5F" w:rsidRDefault="00845F5F" w:rsidP="00845F5F">
          <w:pPr>
            <w:pStyle w:val="ListParagraph"/>
            <w:overflowPunct/>
            <w:jc w:val="left"/>
            <w:textAlignment w:val="auto"/>
            <w:rPr>
              <w:rFonts w:ascii="Calibri" w:hAnsi="Calibri" w:cs="Calibri"/>
              <w:color w:val="000000"/>
              <w:szCs w:val="22"/>
              <w:lang w:eastAsia="en-GB"/>
            </w:rPr>
          </w:pPr>
        </w:p>
        <w:p w14:paraId="629B9FE4" w14:textId="4B939B4C" w:rsidR="00845F5F" w:rsidRPr="00845F5F" w:rsidRDefault="00845F5F" w:rsidP="00ED116C">
          <w:pPr>
            <w:pStyle w:val="ListParagraph"/>
            <w:numPr>
              <w:ilvl w:val="0"/>
              <w:numId w:val="4"/>
            </w:numPr>
            <w:overflowPunct/>
            <w:ind w:left="709" w:hanging="283"/>
            <w:jc w:val="left"/>
            <w:textAlignment w:val="auto"/>
            <w:rPr>
              <w:rFonts w:ascii="Calibri" w:hAnsi="Calibri" w:cs="Calibri"/>
              <w:color w:val="000000"/>
              <w:szCs w:val="22"/>
              <w:lang w:eastAsia="en-GB"/>
            </w:rPr>
          </w:pPr>
          <w:r w:rsidRPr="00845F5F">
            <w:rPr>
              <w:rFonts w:ascii="Calibri" w:hAnsi="Calibri" w:cs="Calibri"/>
              <w:color w:val="000000"/>
              <w:szCs w:val="22"/>
              <w:lang w:eastAsia="en-GB"/>
            </w:rPr>
            <w:t>Accept the condition report; or</w:t>
          </w:r>
        </w:p>
        <w:p w14:paraId="7F1132F2" w14:textId="0751E558" w:rsidR="00845F5F" w:rsidRDefault="00845F5F" w:rsidP="00ED116C">
          <w:pPr>
            <w:pStyle w:val="ListParagraph"/>
            <w:numPr>
              <w:ilvl w:val="0"/>
              <w:numId w:val="4"/>
            </w:numPr>
            <w:overflowPunct/>
            <w:ind w:left="709" w:hanging="283"/>
            <w:textAlignment w:val="auto"/>
            <w:rPr>
              <w:rFonts w:ascii="Calibri" w:hAnsi="Calibri" w:cs="Calibri"/>
              <w:color w:val="000000"/>
              <w:szCs w:val="22"/>
              <w:lang w:eastAsia="en-GB"/>
            </w:rPr>
          </w:pPr>
          <w:r w:rsidRPr="00845F5F">
            <w:rPr>
              <w:rFonts w:ascii="Calibri" w:hAnsi="Calibri" w:cs="Calibri"/>
              <w:color w:val="000000"/>
              <w:szCs w:val="22"/>
              <w:lang w:eastAsia="en-GB"/>
            </w:rPr>
            <w:t>Note on the report any modifications they think are appropriate, initialling these modifications.</w:t>
          </w:r>
        </w:p>
        <w:p w14:paraId="3BF7C55B" w14:textId="77777777" w:rsidR="00845F5F" w:rsidRPr="00845F5F" w:rsidRDefault="00845F5F" w:rsidP="00845F5F">
          <w:pPr>
            <w:overflowPunct/>
            <w:jc w:val="left"/>
            <w:textAlignment w:val="auto"/>
            <w:rPr>
              <w:rFonts w:ascii="Calibri" w:hAnsi="Calibri" w:cs="Calibri"/>
              <w:color w:val="000000"/>
              <w:szCs w:val="22"/>
              <w:lang w:eastAsia="en-GB"/>
            </w:rPr>
          </w:pPr>
        </w:p>
        <w:p w14:paraId="3C540ADA" w14:textId="71BFCA83" w:rsidR="00845F5F" w:rsidRPr="00845F5F" w:rsidRDefault="00845F5F" w:rsidP="00ED116C">
          <w:pPr>
            <w:pStyle w:val="ListParagraph"/>
            <w:numPr>
              <w:ilvl w:val="0"/>
              <w:numId w:val="3"/>
            </w:numPr>
            <w:overflowPunct/>
            <w:jc w:val="left"/>
            <w:textAlignment w:val="auto"/>
            <w:rPr>
              <w:rFonts w:ascii="Calibri" w:hAnsi="Calibri" w:cs="Calibri"/>
              <w:color w:val="231F20"/>
              <w:szCs w:val="22"/>
              <w:lang w:eastAsia="en-GB"/>
            </w:rPr>
          </w:pPr>
          <w:r w:rsidRPr="00845F5F">
            <w:rPr>
              <w:rFonts w:ascii="Calibri" w:hAnsi="Calibri" w:cs="Calibri"/>
              <w:color w:val="231F20"/>
              <w:szCs w:val="22"/>
              <w:lang w:eastAsia="en-GB"/>
            </w:rPr>
            <w:t>Fill in the comments column if they disagree with the landlord’s assessment, if necessary</w:t>
          </w:r>
          <w:r>
            <w:rPr>
              <w:rFonts w:ascii="Calibri" w:hAnsi="Calibri" w:cs="Calibri"/>
              <w:color w:val="231F20"/>
              <w:szCs w:val="22"/>
              <w:lang w:eastAsia="en-GB"/>
            </w:rPr>
            <w:t>;</w:t>
          </w:r>
        </w:p>
        <w:p w14:paraId="128A582D" w14:textId="229D3EE3" w:rsidR="00845F5F" w:rsidRPr="00845F5F" w:rsidRDefault="00845F5F" w:rsidP="00ED116C">
          <w:pPr>
            <w:pStyle w:val="ListParagraph"/>
            <w:numPr>
              <w:ilvl w:val="0"/>
              <w:numId w:val="3"/>
            </w:numPr>
            <w:overflowPunct/>
            <w:jc w:val="left"/>
            <w:textAlignment w:val="auto"/>
            <w:rPr>
              <w:rFonts w:ascii="Calibri" w:hAnsi="Calibri" w:cs="Calibri"/>
              <w:color w:val="231F20"/>
              <w:szCs w:val="22"/>
              <w:lang w:eastAsia="en-GB"/>
            </w:rPr>
          </w:pPr>
          <w:r w:rsidRPr="00845F5F">
            <w:rPr>
              <w:rFonts w:ascii="Calibri" w:hAnsi="Calibri" w:cs="Calibri"/>
              <w:color w:val="000000"/>
              <w:szCs w:val="22"/>
              <w:lang w:eastAsia="en-GB"/>
            </w:rPr>
            <w:t>Sign and date the condition report</w:t>
          </w:r>
          <w:r>
            <w:rPr>
              <w:rFonts w:ascii="Calibri" w:hAnsi="Calibri" w:cs="Calibri"/>
              <w:color w:val="000000"/>
              <w:szCs w:val="22"/>
              <w:lang w:eastAsia="en-GB"/>
            </w:rPr>
            <w:t>;</w:t>
          </w:r>
        </w:p>
        <w:p w14:paraId="7E81A523" w14:textId="13D0E470" w:rsidR="00845F5F" w:rsidRPr="00845F5F" w:rsidRDefault="00845F5F" w:rsidP="00ED116C">
          <w:pPr>
            <w:pStyle w:val="ListParagraph"/>
            <w:numPr>
              <w:ilvl w:val="0"/>
              <w:numId w:val="3"/>
            </w:numPr>
            <w:overflowPunct/>
            <w:jc w:val="left"/>
            <w:textAlignment w:val="auto"/>
            <w:rPr>
              <w:rFonts w:ascii="Calibri" w:hAnsi="Calibri" w:cs="Calibri"/>
              <w:color w:val="231F20"/>
              <w:szCs w:val="22"/>
              <w:lang w:eastAsia="en-GB"/>
            </w:rPr>
          </w:pPr>
          <w:r w:rsidRPr="00845F5F">
            <w:rPr>
              <w:rFonts w:ascii="Calibri" w:hAnsi="Calibri" w:cs="Calibri"/>
              <w:color w:val="000000"/>
              <w:szCs w:val="22"/>
              <w:lang w:eastAsia="en-GB"/>
            </w:rPr>
            <w:t>Return 1 copy of the completed condition report to the landlord within 7 days of receiving the</w:t>
          </w:r>
          <w:r>
            <w:rPr>
              <w:rFonts w:ascii="Calibri" w:hAnsi="Calibri" w:cs="Calibri"/>
              <w:color w:val="000000"/>
              <w:szCs w:val="22"/>
              <w:lang w:eastAsia="en-GB"/>
            </w:rPr>
            <w:t xml:space="preserve"> </w:t>
          </w:r>
          <w:r w:rsidRPr="00845F5F">
            <w:rPr>
              <w:rFonts w:ascii="Calibri" w:hAnsi="Calibri" w:cs="Calibri"/>
              <w:color w:val="000000"/>
              <w:szCs w:val="22"/>
              <w:lang w:eastAsia="en-GB"/>
            </w:rPr>
            <w:t>report</w:t>
          </w:r>
          <w:r>
            <w:rPr>
              <w:rFonts w:ascii="Calibri" w:hAnsi="Calibri" w:cs="Calibri"/>
              <w:color w:val="000000"/>
              <w:szCs w:val="22"/>
              <w:lang w:eastAsia="en-GB"/>
            </w:rPr>
            <w:t>; and</w:t>
          </w:r>
        </w:p>
        <w:p w14:paraId="698C1684" w14:textId="3C5D4D20" w:rsidR="00845F5F" w:rsidRPr="00845F5F" w:rsidRDefault="00845F5F" w:rsidP="00ED116C">
          <w:pPr>
            <w:pStyle w:val="ListParagraph"/>
            <w:numPr>
              <w:ilvl w:val="0"/>
              <w:numId w:val="3"/>
            </w:numPr>
            <w:overflowPunct/>
            <w:jc w:val="left"/>
            <w:textAlignment w:val="auto"/>
            <w:rPr>
              <w:rFonts w:ascii="Calibri" w:hAnsi="Calibri" w:cs="Calibri"/>
              <w:color w:val="231F20"/>
              <w:szCs w:val="22"/>
              <w:lang w:eastAsia="en-GB"/>
            </w:rPr>
          </w:pPr>
          <w:r w:rsidRPr="00845F5F">
            <w:rPr>
              <w:rFonts w:ascii="Calibri" w:hAnsi="Calibri" w:cs="Calibri"/>
              <w:color w:val="000000"/>
              <w:szCs w:val="22"/>
              <w:lang w:eastAsia="en-GB"/>
            </w:rPr>
            <w:t>Keep the second copy of the report for their records.</w:t>
          </w:r>
        </w:p>
        <w:p w14:paraId="07C4FD8A" w14:textId="77777777" w:rsidR="00845F5F" w:rsidRPr="00845F5F" w:rsidRDefault="00845F5F" w:rsidP="00845F5F">
          <w:pPr>
            <w:pBdr>
              <w:bottom w:val="single" w:sz="4" w:space="1" w:color="auto"/>
            </w:pBdr>
            <w:overflowPunct/>
            <w:jc w:val="left"/>
            <w:textAlignment w:val="auto"/>
            <w:rPr>
              <w:rFonts w:ascii="Calibri,Bold" w:hAnsi="Calibri,Bold" w:cs="Calibri,Bold"/>
              <w:b/>
              <w:bCs/>
              <w:szCs w:val="22"/>
              <w:lang w:eastAsia="en-GB"/>
            </w:rPr>
          </w:pPr>
        </w:p>
        <w:p w14:paraId="5EEB64A2" w14:textId="77777777" w:rsidR="00845F5F" w:rsidRPr="00845F5F" w:rsidRDefault="00845F5F" w:rsidP="00845F5F">
          <w:pPr>
            <w:overflowPunct/>
            <w:jc w:val="left"/>
            <w:textAlignment w:val="auto"/>
            <w:rPr>
              <w:rFonts w:ascii="Calibri,Bold" w:hAnsi="Calibri,Bold" w:cs="Calibri,Bold"/>
              <w:b/>
              <w:bCs/>
              <w:szCs w:val="22"/>
              <w:lang w:eastAsia="en-GB"/>
            </w:rPr>
          </w:pPr>
        </w:p>
        <w:p w14:paraId="593E8D3C" w14:textId="54F8DA0C" w:rsidR="00845F5F" w:rsidRPr="00845F5F" w:rsidRDefault="00845F5F" w:rsidP="00845F5F">
          <w:pPr>
            <w:overflowPunct/>
            <w:jc w:val="left"/>
            <w:textAlignment w:val="auto"/>
            <w:rPr>
              <w:rFonts w:ascii="Calibri,Bold" w:hAnsi="Calibri,Bold" w:cs="Calibri,Bold"/>
              <w:b/>
              <w:bCs/>
              <w:szCs w:val="22"/>
              <w:lang w:eastAsia="en-GB"/>
            </w:rPr>
          </w:pPr>
          <w:r w:rsidRPr="00845F5F">
            <w:rPr>
              <w:rFonts w:ascii="Calibri,Bold" w:hAnsi="Calibri,Bold" w:cs="Calibri,Bold"/>
              <w:b/>
              <w:bCs/>
              <w:szCs w:val="22"/>
              <w:lang w:eastAsia="en-GB"/>
            </w:rPr>
            <w:t>Agreeing to any modific</w:t>
          </w:r>
          <w:r w:rsidR="00ED116C">
            <w:rPr>
              <w:rFonts w:ascii="Calibri,Bold" w:hAnsi="Calibri,Bold" w:cs="Calibri,Bold"/>
              <w:b/>
              <w:bCs/>
              <w:szCs w:val="22"/>
              <w:lang w:eastAsia="en-GB"/>
            </w:rPr>
            <w:t>ations in this condition report</w:t>
          </w:r>
        </w:p>
        <w:p w14:paraId="3218FA69" w14:textId="77777777" w:rsidR="00845F5F" w:rsidRDefault="00845F5F" w:rsidP="00845F5F">
          <w:pPr>
            <w:overflowPunct/>
            <w:jc w:val="left"/>
            <w:textAlignment w:val="auto"/>
            <w:rPr>
              <w:rFonts w:ascii="Calibri" w:hAnsi="Calibri" w:cs="Calibri"/>
              <w:szCs w:val="22"/>
              <w:lang w:eastAsia="en-GB"/>
            </w:rPr>
          </w:pPr>
        </w:p>
        <w:p w14:paraId="4FBD1D26" w14:textId="6D512182" w:rsidR="00845F5F" w:rsidRPr="00845F5F" w:rsidRDefault="00845F5F" w:rsidP="00ED116C">
          <w:pPr>
            <w:pStyle w:val="ListParagraph"/>
            <w:numPr>
              <w:ilvl w:val="0"/>
              <w:numId w:val="5"/>
            </w:numPr>
            <w:overflowPunct/>
            <w:jc w:val="left"/>
            <w:textAlignment w:val="auto"/>
            <w:rPr>
              <w:rFonts w:ascii="Calibri" w:hAnsi="Calibri" w:cs="Calibri"/>
              <w:szCs w:val="22"/>
              <w:lang w:eastAsia="en-GB"/>
            </w:rPr>
          </w:pPr>
          <w:r w:rsidRPr="00845F5F">
            <w:rPr>
              <w:rFonts w:ascii="Calibri" w:hAnsi="Calibri" w:cs="Calibri"/>
              <w:szCs w:val="22"/>
              <w:lang w:eastAsia="en-GB"/>
            </w:rPr>
            <w:t>Within 7 days of receiving a condition report modified by their tenant, the landlord must either:</w:t>
          </w:r>
        </w:p>
        <w:p w14:paraId="5D01D1BA" w14:textId="77777777" w:rsidR="00ED116C" w:rsidRDefault="00ED116C" w:rsidP="00845F5F">
          <w:pPr>
            <w:overflowPunct/>
            <w:jc w:val="left"/>
            <w:textAlignment w:val="auto"/>
            <w:rPr>
              <w:rFonts w:ascii="Wingdings" w:hAnsi="Wingdings" w:cs="Wingdings"/>
              <w:szCs w:val="22"/>
              <w:lang w:eastAsia="en-GB"/>
            </w:rPr>
          </w:pPr>
        </w:p>
        <w:p w14:paraId="5A27609B" w14:textId="77777777" w:rsidR="00ED116C" w:rsidRDefault="00845F5F" w:rsidP="00ED116C">
          <w:pPr>
            <w:pStyle w:val="ListParagraph"/>
            <w:numPr>
              <w:ilvl w:val="0"/>
              <w:numId w:val="6"/>
            </w:numPr>
            <w:overflowPunct/>
            <w:jc w:val="left"/>
            <w:textAlignment w:val="auto"/>
            <w:rPr>
              <w:rFonts w:ascii="Calibri" w:hAnsi="Calibri" w:cs="Calibri"/>
              <w:szCs w:val="22"/>
              <w:lang w:eastAsia="en-GB"/>
            </w:rPr>
          </w:pPr>
          <w:r w:rsidRPr="00ED116C">
            <w:rPr>
              <w:rFonts w:ascii="Calibri" w:hAnsi="Calibri" w:cs="Calibri"/>
              <w:szCs w:val="22"/>
              <w:lang w:eastAsia="en-GB"/>
            </w:rPr>
            <w:t>Accept the report as modified by the tenant by initialling the modifications and, without making</w:t>
          </w:r>
          <w:r w:rsidR="00ED116C">
            <w:rPr>
              <w:rFonts w:ascii="Calibri" w:hAnsi="Calibri" w:cs="Calibri"/>
              <w:szCs w:val="22"/>
              <w:lang w:eastAsia="en-GB"/>
            </w:rPr>
            <w:t xml:space="preserve"> </w:t>
          </w:r>
          <w:r w:rsidRPr="00ED116C">
            <w:rPr>
              <w:rFonts w:ascii="Calibri" w:hAnsi="Calibri" w:cs="Calibri"/>
              <w:szCs w:val="22"/>
              <w:lang w:eastAsia="en-GB"/>
            </w:rPr>
            <w:t>further modifications, return 1 copy</w:t>
          </w:r>
          <w:r w:rsidR="00ED116C">
            <w:rPr>
              <w:rFonts w:ascii="Calibri" w:hAnsi="Calibri" w:cs="Calibri"/>
              <w:szCs w:val="22"/>
              <w:lang w:eastAsia="en-GB"/>
            </w:rPr>
            <w:t xml:space="preserve"> of the report to the tenant; or</w:t>
          </w:r>
        </w:p>
        <w:p w14:paraId="1B6EAB05" w14:textId="77777777" w:rsidR="00ED116C" w:rsidRDefault="00ED116C" w:rsidP="00ED116C">
          <w:pPr>
            <w:pStyle w:val="ListParagraph"/>
            <w:overflowPunct/>
            <w:jc w:val="left"/>
            <w:textAlignment w:val="auto"/>
            <w:rPr>
              <w:rFonts w:ascii="Calibri" w:hAnsi="Calibri" w:cs="Calibri"/>
              <w:szCs w:val="22"/>
              <w:lang w:eastAsia="en-GB"/>
            </w:rPr>
          </w:pPr>
        </w:p>
        <w:p w14:paraId="6F16ED84" w14:textId="28114836" w:rsidR="00845F5F" w:rsidRPr="00ED116C" w:rsidRDefault="00845F5F" w:rsidP="00ED116C">
          <w:pPr>
            <w:pStyle w:val="ListParagraph"/>
            <w:numPr>
              <w:ilvl w:val="0"/>
              <w:numId w:val="6"/>
            </w:numPr>
            <w:overflowPunct/>
            <w:textAlignment w:val="auto"/>
            <w:rPr>
              <w:rFonts w:ascii="Calibri" w:hAnsi="Calibri" w:cs="Calibri"/>
              <w:szCs w:val="22"/>
              <w:lang w:eastAsia="en-GB"/>
            </w:rPr>
          </w:pPr>
          <w:r w:rsidRPr="00ED116C">
            <w:rPr>
              <w:rFonts w:ascii="Calibri" w:hAnsi="Calibri" w:cs="Calibri"/>
              <w:color w:val="000000"/>
              <w:szCs w:val="22"/>
              <w:lang w:eastAsia="en-GB"/>
            </w:rPr>
            <w:t xml:space="preserve">If both </w:t>
          </w:r>
          <w:r w:rsidR="00ED116C">
            <w:rPr>
              <w:rFonts w:ascii="Calibri" w:hAnsi="Calibri" w:cs="Calibri"/>
              <w:color w:val="000000"/>
              <w:szCs w:val="22"/>
              <w:lang w:eastAsia="en-GB"/>
            </w:rPr>
            <w:t>the landlord and tenant</w:t>
          </w:r>
          <w:r w:rsidRPr="00ED116C">
            <w:rPr>
              <w:rFonts w:ascii="Calibri" w:hAnsi="Calibri" w:cs="Calibri"/>
              <w:color w:val="000000"/>
              <w:szCs w:val="22"/>
              <w:lang w:eastAsia="en-GB"/>
            </w:rPr>
            <w:t xml:space="preserve"> are unable </w:t>
          </w:r>
          <w:r w:rsidR="00ED116C">
            <w:rPr>
              <w:rFonts w:ascii="Calibri" w:hAnsi="Calibri" w:cs="Calibri"/>
              <w:color w:val="000000"/>
              <w:szCs w:val="22"/>
              <w:lang w:eastAsia="en-GB"/>
            </w:rPr>
            <w:t xml:space="preserve">still </w:t>
          </w:r>
          <w:r w:rsidRPr="00ED116C">
            <w:rPr>
              <w:rFonts w:ascii="Calibri" w:hAnsi="Calibri" w:cs="Calibri"/>
              <w:color w:val="000000"/>
              <w:szCs w:val="22"/>
              <w:lang w:eastAsia="en-GB"/>
            </w:rPr>
            <w:t xml:space="preserve">to agree </w:t>
          </w:r>
          <w:r w:rsidR="00ED116C">
            <w:rPr>
              <w:rFonts w:ascii="Calibri" w:hAnsi="Calibri" w:cs="Calibri"/>
              <w:color w:val="000000"/>
              <w:szCs w:val="22"/>
              <w:lang w:eastAsia="en-GB"/>
            </w:rPr>
            <w:t>on</w:t>
          </w:r>
          <w:r w:rsidRPr="00ED116C">
            <w:rPr>
              <w:rFonts w:ascii="Calibri" w:hAnsi="Calibri" w:cs="Calibri"/>
              <w:color w:val="000000"/>
              <w:szCs w:val="22"/>
              <w:lang w:eastAsia="en-GB"/>
            </w:rPr>
            <w:t xml:space="preserve"> the contents of the condition report, they should initial</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 xml:space="preserve">the modifications </w:t>
          </w:r>
          <w:r w:rsidR="00ED116C">
            <w:rPr>
              <w:rFonts w:ascii="Calibri" w:hAnsi="Calibri" w:cs="Calibri"/>
              <w:color w:val="000000"/>
              <w:szCs w:val="22"/>
              <w:lang w:eastAsia="en-GB"/>
            </w:rPr>
            <w:t xml:space="preserve">that </w:t>
          </w:r>
          <w:r w:rsidRPr="00ED116C">
            <w:rPr>
              <w:rFonts w:ascii="Calibri" w:hAnsi="Calibri" w:cs="Calibri"/>
              <w:color w:val="000000"/>
              <w:szCs w:val="22"/>
              <w:lang w:eastAsia="en-GB"/>
            </w:rPr>
            <w:t xml:space="preserve">they </w:t>
          </w:r>
          <w:r w:rsidR="00ED116C">
            <w:rPr>
              <w:rFonts w:ascii="Calibri" w:hAnsi="Calibri" w:cs="Calibri"/>
              <w:color w:val="000000"/>
              <w:szCs w:val="22"/>
              <w:lang w:eastAsia="en-GB"/>
            </w:rPr>
            <w:t xml:space="preserve">do </w:t>
          </w:r>
          <w:r w:rsidRPr="00ED116C">
            <w:rPr>
              <w:rFonts w:ascii="Calibri" w:hAnsi="Calibri" w:cs="Calibri"/>
              <w:color w:val="000000"/>
              <w:szCs w:val="22"/>
              <w:lang w:eastAsia="en-GB"/>
            </w:rPr>
            <w:t xml:space="preserve">agree </w:t>
          </w:r>
          <w:r w:rsidR="00ED116C">
            <w:rPr>
              <w:rFonts w:ascii="Calibri" w:hAnsi="Calibri" w:cs="Calibri"/>
              <w:color w:val="000000"/>
              <w:szCs w:val="22"/>
              <w:lang w:eastAsia="en-GB"/>
            </w:rPr>
            <w:t>on</w:t>
          </w:r>
          <w:r w:rsidRPr="00ED116C">
            <w:rPr>
              <w:rFonts w:ascii="Calibri" w:hAnsi="Calibri" w:cs="Calibri"/>
              <w:color w:val="000000"/>
              <w:szCs w:val="22"/>
              <w:lang w:eastAsia="en-GB"/>
            </w:rPr>
            <w:t xml:space="preserve"> and leave any other modifications that remain unmarked.</w:t>
          </w:r>
        </w:p>
        <w:p w14:paraId="595C527D" w14:textId="77777777" w:rsidR="00ED116C" w:rsidRDefault="00ED116C" w:rsidP="00ED116C">
          <w:pPr>
            <w:overflowPunct/>
            <w:textAlignment w:val="auto"/>
            <w:rPr>
              <w:rFonts w:ascii="Calibri" w:hAnsi="Calibri" w:cs="Calibri"/>
              <w:szCs w:val="22"/>
              <w:lang w:eastAsia="en-GB"/>
            </w:rPr>
          </w:pPr>
        </w:p>
        <w:p w14:paraId="27BFC919" w14:textId="77777777" w:rsidR="00ED116C" w:rsidRDefault="00ED116C" w:rsidP="00ED116C">
          <w:pPr>
            <w:overflowPunct/>
            <w:textAlignment w:val="auto"/>
            <w:rPr>
              <w:rFonts w:ascii="Calibri" w:hAnsi="Calibri" w:cs="Calibri"/>
              <w:szCs w:val="22"/>
              <w:lang w:eastAsia="en-GB"/>
            </w:rPr>
          </w:pPr>
        </w:p>
        <w:p w14:paraId="0392941C" w14:textId="77777777" w:rsidR="00ED116C" w:rsidRPr="00ED116C" w:rsidRDefault="00ED116C" w:rsidP="00ED116C">
          <w:pPr>
            <w:overflowPunct/>
            <w:textAlignment w:val="auto"/>
            <w:rPr>
              <w:rFonts w:ascii="Calibri" w:hAnsi="Calibri" w:cs="Calibri"/>
              <w:szCs w:val="22"/>
              <w:lang w:eastAsia="en-GB"/>
            </w:rPr>
          </w:pPr>
        </w:p>
        <w:p w14:paraId="5DA2E4FA" w14:textId="5E8F2B08" w:rsidR="00845F5F" w:rsidRDefault="00845F5F" w:rsidP="00845F5F">
          <w:pPr>
            <w:overflowPunct/>
            <w:jc w:val="left"/>
            <w:textAlignment w:val="auto"/>
            <w:rPr>
              <w:rFonts w:ascii="Calibri,Bold" w:hAnsi="Calibri,Bold" w:cs="Calibri,Bold"/>
              <w:b/>
              <w:bCs/>
              <w:color w:val="000000"/>
              <w:szCs w:val="22"/>
              <w:lang w:eastAsia="en-GB"/>
            </w:rPr>
          </w:pPr>
          <w:r w:rsidRPr="00ED116C">
            <w:rPr>
              <w:rFonts w:ascii="Calibri,Bold" w:hAnsi="Calibri,Bold" w:cs="Calibri,Bold"/>
              <w:b/>
              <w:bCs/>
              <w:color w:val="000000"/>
              <w:szCs w:val="22"/>
              <w:lang w:eastAsia="en-GB"/>
            </w:rPr>
            <w:t xml:space="preserve">At the end of the tenancy </w:t>
          </w:r>
          <w:r w:rsidR="00ED116C">
            <w:rPr>
              <w:rFonts w:ascii="Calibri,Bold" w:hAnsi="Calibri,Bold" w:cs="Calibri,Bold"/>
              <w:b/>
              <w:bCs/>
              <w:color w:val="000000"/>
              <w:szCs w:val="22"/>
              <w:lang w:eastAsia="en-GB"/>
            </w:rPr>
            <w:t>agreement</w:t>
          </w:r>
        </w:p>
        <w:p w14:paraId="3572C48C" w14:textId="77777777" w:rsidR="00ED116C" w:rsidRPr="00ED116C" w:rsidRDefault="00ED116C" w:rsidP="00845F5F">
          <w:pPr>
            <w:overflowPunct/>
            <w:jc w:val="left"/>
            <w:textAlignment w:val="auto"/>
            <w:rPr>
              <w:rFonts w:asciiTheme="minorHAnsi" w:hAnsiTheme="minorHAnsi" w:cs="Calibri,Bold"/>
              <w:bCs/>
              <w:color w:val="000000"/>
              <w:szCs w:val="22"/>
              <w:lang w:eastAsia="en-GB"/>
            </w:rPr>
          </w:pPr>
        </w:p>
        <w:p w14:paraId="57D6B572" w14:textId="526695FE" w:rsidR="00845F5F" w:rsidRPr="00ED116C" w:rsidRDefault="00845F5F" w:rsidP="00ED116C">
          <w:pPr>
            <w:pStyle w:val="ListParagraph"/>
            <w:numPr>
              <w:ilvl w:val="0"/>
              <w:numId w:val="7"/>
            </w:numPr>
            <w:overflowPunct/>
            <w:jc w:val="left"/>
            <w:textAlignment w:val="auto"/>
            <w:rPr>
              <w:rFonts w:ascii="Calibri" w:hAnsi="Calibri" w:cs="Calibri"/>
              <w:color w:val="000000"/>
              <w:szCs w:val="22"/>
              <w:lang w:eastAsia="en-GB"/>
            </w:rPr>
          </w:pPr>
          <w:r w:rsidRPr="00ED116C">
            <w:rPr>
              <w:rFonts w:ascii="Calibri" w:hAnsi="Calibri" w:cs="Calibri"/>
              <w:color w:val="000000"/>
              <w:szCs w:val="22"/>
              <w:lang w:eastAsia="en-GB"/>
            </w:rPr>
            <w:t>Within 7 days of the tenant vacating the property, the landlord must inspect the property, using</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the original condition report as a comparison. The landlord must then either:</w:t>
          </w:r>
        </w:p>
        <w:p w14:paraId="7C24503B" w14:textId="77777777" w:rsidR="00ED116C" w:rsidRDefault="00ED116C" w:rsidP="00845F5F">
          <w:pPr>
            <w:overflowPunct/>
            <w:jc w:val="left"/>
            <w:textAlignment w:val="auto"/>
            <w:rPr>
              <w:rFonts w:ascii="Wingdings" w:hAnsi="Wingdings" w:cs="Wingdings"/>
              <w:color w:val="000000"/>
              <w:szCs w:val="22"/>
              <w:lang w:eastAsia="en-GB"/>
            </w:rPr>
          </w:pPr>
        </w:p>
        <w:p w14:paraId="1C3EB6ED" w14:textId="77777777" w:rsidR="00ED116C" w:rsidRDefault="00845F5F" w:rsidP="00ED116C">
          <w:pPr>
            <w:pStyle w:val="ListParagraph"/>
            <w:numPr>
              <w:ilvl w:val="0"/>
              <w:numId w:val="8"/>
            </w:numPr>
            <w:overflowPunct/>
            <w:textAlignment w:val="auto"/>
            <w:rPr>
              <w:rFonts w:ascii="Calibri" w:hAnsi="Calibri" w:cs="Calibri"/>
              <w:color w:val="000000"/>
              <w:szCs w:val="22"/>
              <w:lang w:eastAsia="en-GB"/>
            </w:rPr>
          </w:pPr>
          <w:r w:rsidRPr="00ED116C">
            <w:rPr>
              <w:rFonts w:ascii="Calibri" w:hAnsi="Calibri" w:cs="Calibri"/>
              <w:color w:val="000000"/>
              <w:szCs w:val="22"/>
              <w:lang w:eastAsia="en-GB"/>
            </w:rPr>
            <w:t>Complete the relevant comments relating in this condition report which relate to the condition</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of the property at the end of the tenancy.</w:t>
          </w:r>
        </w:p>
        <w:p w14:paraId="3213D0F2" w14:textId="3FB9BCCA" w:rsidR="00845F5F" w:rsidRDefault="00845F5F" w:rsidP="00ED116C">
          <w:pPr>
            <w:pStyle w:val="ListParagraph"/>
            <w:numPr>
              <w:ilvl w:val="0"/>
              <w:numId w:val="8"/>
            </w:numPr>
            <w:overflowPunct/>
            <w:textAlignment w:val="auto"/>
            <w:rPr>
              <w:rFonts w:ascii="Calibri" w:hAnsi="Calibri" w:cs="Calibri"/>
              <w:color w:val="000000"/>
              <w:szCs w:val="22"/>
              <w:lang w:eastAsia="en-GB"/>
            </w:rPr>
          </w:pPr>
          <w:r w:rsidRPr="00ED116C">
            <w:rPr>
              <w:rFonts w:ascii="Calibri" w:hAnsi="Calibri" w:cs="Calibri"/>
              <w:color w:val="000000"/>
              <w:szCs w:val="22"/>
              <w:lang w:eastAsia="en-GB"/>
            </w:rPr>
            <w:t>Confirm in writing with the tenant they are satisfied the property has been vacated substantially</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in the same or better condition than at the beginning of the tenancy, or that they do not wish to</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claim against the tenant for deterioration in the condition of the property.</w:t>
          </w:r>
        </w:p>
        <w:p w14:paraId="6D92A5B6" w14:textId="77777777" w:rsidR="00ED116C" w:rsidRPr="00ED116C" w:rsidRDefault="00ED116C" w:rsidP="00ED116C">
          <w:pPr>
            <w:pBdr>
              <w:bottom w:val="single" w:sz="4" w:space="1" w:color="auto"/>
            </w:pBdr>
            <w:overflowPunct/>
            <w:textAlignment w:val="auto"/>
            <w:rPr>
              <w:rFonts w:ascii="Calibri" w:hAnsi="Calibri" w:cs="Calibri"/>
              <w:color w:val="000000"/>
              <w:szCs w:val="22"/>
              <w:lang w:eastAsia="en-GB"/>
            </w:rPr>
          </w:pPr>
        </w:p>
        <w:p w14:paraId="24A5A6EA" w14:textId="77777777" w:rsidR="00ED116C" w:rsidRPr="00ED116C" w:rsidRDefault="00ED116C" w:rsidP="00ED116C">
          <w:pPr>
            <w:pStyle w:val="ListParagraph"/>
            <w:overflowPunct/>
            <w:textAlignment w:val="auto"/>
            <w:rPr>
              <w:rFonts w:ascii="Calibri" w:hAnsi="Calibri" w:cs="Calibri"/>
              <w:color w:val="000000"/>
              <w:szCs w:val="22"/>
              <w:lang w:eastAsia="en-GB"/>
            </w:rPr>
          </w:pPr>
        </w:p>
        <w:p w14:paraId="3D43AA02" w14:textId="15629B97" w:rsidR="00845F5F" w:rsidRDefault="00845F5F" w:rsidP="00845F5F">
          <w:pPr>
            <w:overflowPunct/>
            <w:jc w:val="left"/>
            <w:textAlignment w:val="auto"/>
            <w:rPr>
              <w:rFonts w:ascii="Calibri,Bold" w:hAnsi="Calibri,Bold" w:cs="Calibri,Bold"/>
              <w:b/>
              <w:bCs/>
              <w:color w:val="000000"/>
              <w:szCs w:val="22"/>
              <w:lang w:eastAsia="en-GB"/>
            </w:rPr>
          </w:pPr>
          <w:r w:rsidRPr="00ED116C">
            <w:rPr>
              <w:rFonts w:ascii="Calibri,Bold" w:hAnsi="Calibri,Bold" w:cs="Calibri,Bold"/>
              <w:b/>
              <w:bCs/>
              <w:color w:val="000000"/>
              <w:szCs w:val="22"/>
              <w:lang w:eastAsia="en-GB"/>
            </w:rPr>
            <w:t>Important informat</w:t>
          </w:r>
          <w:r w:rsidR="00ED116C">
            <w:rPr>
              <w:rFonts w:ascii="Calibri,Bold" w:hAnsi="Calibri,Bold" w:cs="Calibri,Bold"/>
              <w:b/>
              <w:bCs/>
              <w:color w:val="000000"/>
              <w:szCs w:val="22"/>
              <w:lang w:eastAsia="en-GB"/>
            </w:rPr>
            <w:t>ion about this condition report</w:t>
          </w:r>
        </w:p>
        <w:p w14:paraId="02F7AE6D" w14:textId="77777777" w:rsidR="00ED116C" w:rsidRPr="00ED116C" w:rsidRDefault="00ED116C" w:rsidP="00845F5F">
          <w:pPr>
            <w:overflowPunct/>
            <w:jc w:val="left"/>
            <w:textAlignment w:val="auto"/>
            <w:rPr>
              <w:rFonts w:ascii="Calibri,Bold" w:hAnsi="Calibri,Bold" w:cs="Calibri,Bold"/>
              <w:b/>
              <w:bCs/>
              <w:color w:val="000000"/>
              <w:szCs w:val="22"/>
              <w:lang w:eastAsia="en-GB"/>
            </w:rPr>
          </w:pPr>
        </w:p>
        <w:p w14:paraId="127F72E2" w14:textId="77777777" w:rsidR="00ED116C" w:rsidRDefault="00845F5F" w:rsidP="00ED116C">
          <w:pPr>
            <w:pStyle w:val="ListParagraph"/>
            <w:numPr>
              <w:ilvl w:val="0"/>
              <w:numId w:val="9"/>
            </w:numPr>
            <w:overflowPunct/>
            <w:textAlignment w:val="auto"/>
            <w:rPr>
              <w:rFonts w:ascii="Calibri" w:hAnsi="Calibri" w:cs="Calibri"/>
              <w:color w:val="000000"/>
              <w:szCs w:val="22"/>
              <w:lang w:eastAsia="en-GB"/>
            </w:rPr>
          </w:pPr>
          <w:r w:rsidRPr="00ED116C">
            <w:rPr>
              <w:rFonts w:ascii="Calibri" w:hAnsi="Calibri" w:cs="Calibri"/>
              <w:color w:val="000000"/>
              <w:szCs w:val="22"/>
              <w:lang w:eastAsia="en-GB"/>
            </w:rPr>
            <w:t>If there is not enough space on the condition report, attach a separate sheet. All attachments</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should be completed in the same way and include the signatures of the landlord and tenant, the</w:t>
          </w:r>
          <w:r w:rsidR="00ED116C">
            <w:rPr>
              <w:rFonts w:ascii="Calibri" w:hAnsi="Calibri" w:cs="Calibri"/>
              <w:color w:val="000000"/>
              <w:szCs w:val="22"/>
              <w:lang w:eastAsia="en-GB"/>
            </w:rPr>
            <w:t xml:space="preserve"> date, and any comments.</w:t>
          </w:r>
        </w:p>
        <w:p w14:paraId="1171DB8F" w14:textId="77777777" w:rsidR="00ED116C" w:rsidRDefault="00ED116C" w:rsidP="00ED116C">
          <w:pPr>
            <w:pStyle w:val="ListParagraph"/>
            <w:overflowPunct/>
            <w:textAlignment w:val="auto"/>
            <w:rPr>
              <w:rFonts w:ascii="Calibri" w:hAnsi="Calibri" w:cs="Calibri"/>
              <w:color w:val="000000"/>
              <w:szCs w:val="22"/>
              <w:lang w:eastAsia="en-GB"/>
            </w:rPr>
          </w:pPr>
        </w:p>
        <w:p w14:paraId="062F8543" w14:textId="77777777" w:rsidR="00ED116C" w:rsidRDefault="00845F5F" w:rsidP="00ED116C">
          <w:pPr>
            <w:pStyle w:val="ListParagraph"/>
            <w:numPr>
              <w:ilvl w:val="0"/>
              <w:numId w:val="9"/>
            </w:numPr>
            <w:overflowPunct/>
            <w:textAlignment w:val="auto"/>
            <w:rPr>
              <w:rFonts w:ascii="Calibri" w:hAnsi="Calibri" w:cs="Calibri"/>
              <w:color w:val="000000"/>
              <w:szCs w:val="22"/>
              <w:lang w:eastAsia="en-GB"/>
            </w:rPr>
          </w:pPr>
          <w:r w:rsidRPr="00ED116C">
            <w:rPr>
              <w:rFonts w:ascii="Calibri" w:hAnsi="Calibri" w:cs="Calibri"/>
              <w:color w:val="000000"/>
              <w:szCs w:val="22"/>
              <w:lang w:eastAsia="en-GB"/>
            </w:rPr>
            <w:t>A condition report is conclusive evidence of the condition of a property. However, if the landlord</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or tenant fails to complete the report within the specified periods of time at any stage, then the</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report will be treated as accepted to the extent that it is completed.</w:t>
          </w:r>
        </w:p>
        <w:p w14:paraId="7ED7AFC4" w14:textId="77777777" w:rsidR="00ED116C" w:rsidRPr="00ED116C" w:rsidRDefault="00ED116C" w:rsidP="00ED116C">
          <w:pPr>
            <w:pStyle w:val="ListParagraph"/>
            <w:rPr>
              <w:rFonts w:ascii="Calibri" w:hAnsi="Calibri" w:cs="Calibri"/>
              <w:color w:val="000000"/>
              <w:szCs w:val="22"/>
              <w:lang w:eastAsia="en-GB"/>
            </w:rPr>
          </w:pPr>
        </w:p>
        <w:p w14:paraId="7A3C2CBA" w14:textId="77777777" w:rsidR="00ED116C" w:rsidRDefault="00845F5F" w:rsidP="00ED116C">
          <w:pPr>
            <w:pStyle w:val="ListParagraph"/>
            <w:numPr>
              <w:ilvl w:val="0"/>
              <w:numId w:val="9"/>
            </w:numPr>
            <w:overflowPunct/>
            <w:textAlignment w:val="auto"/>
            <w:rPr>
              <w:rFonts w:ascii="Calibri" w:hAnsi="Calibri" w:cs="Calibri"/>
              <w:color w:val="000000"/>
              <w:szCs w:val="22"/>
              <w:lang w:eastAsia="en-GB"/>
            </w:rPr>
          </w:pPr>
          <w:r w:rsidRPr="00ED116C">
            <w:rPr>
              <w:rFonts w:ascii="Calibri" w:hAnsi="Calibri" w:cs="Calibri"/>
              <w:color w:val="000000"/>
              <w:szCs w:val="22"/>
              <w:lang w:eastAsia="en-GB"/>
            </w:rPr>
            <w:t>If the landlord and tenant do not agree about a statement made in the condition report, and the</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modifications made in the report have not been agreed by both of them, then the report is not</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treated as accepted, in whole or in part as the case may be.</w:t>
          </w:r>
        </w:p>
        <w:p w14:paraId="45845955" w14:textId="77777777" w:rsidR="00ED116C" w:rsidRPr="00ED116C" w:rsidRDefault="00ED116C" w:rsidP="00ED116C">
          <w:pPr>
            <w:pStyle w:val="ListParagraph"/>
            <w:rPr>
              <w:rFonts w:ascii="Calibri" w:hAnsi="Calibri" w:cs="Calibri"/>
              <w:color w:val="000000"/>
              <w:szCs w:val="22"/>
              <w:lang w:eastAsia="en-GB"/>
            </w:rPr>
          </w:pPr>
        </w:p>
        <w:p w14:paraId="50686C66" w14:textId="01C64DE4" w:rsidR="00845F5F" w:rsidRPr="00ED116C" w:rsidRDefault="00845F5F" w:rsidP="00ED116C">
          <w:pPr>
            <w:pStyle w:val="ListParagraph"/>
            <w:numPr>
              <w:ilvl w:val="0"/>
              <w:numId w:val="9"/>
            </w:numPr>
            <w:overflowPunct/>
            <w:textAlignment w:val="auto"/>
            <w:rPr>
              <w:rFonts w:ascii="Calibri" w:hAnsi="Calibri" w:cs="Calibri"/>
              <w:color w:val="000000"/>
              <w:szCs w:val="22"/>
              <w:lang w:eastAsia="en-GB"/>
            </w:rPr>
          </w:pPr>
          <w:r w:rsidRPr="00ED116C">
            <w:rPr>
              <w:rFonts w:ascii="Calibri" w:hAnsi="Calibri" w:cs="Calibri"/>
              <w:color w:val="000000"/>
              <w:szCs w:val="22"/>
              <w:lang w:eastAsia="en-GB"/>
            </w:rPr>
            <w:t>Photos or videos may be included in the condition report, as they are a helpful way to support</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anything written on the report. Any attached photographic or video evidence must be signed</w:t>
          </w:r>
          <w:r w:rsidR="00ED116C">
            <w:rPr>
              <w:rFonts w:ascii="Calibri" w:hAnsi="Calibri" w:cs="Calibri"/>
              <w:color w:val="000000"/>
              <w:szCs w:val="22"/>
              <w:lang w:eastAsia="en-GB"/>
            </w:rPr>
            <w:t xml:space="preserve"> </w:t>
          </w:r>
          <w:r w:rsidRPr="00ED116C">
            <w:rPr>
              <w:rFonts w:ascii="Calibri" w:hAnsi="Calibri" w:cs="Calibri"/>
              <w:color w:val="000000"/>
              <w:szCs w:val="22"/>
              <w:lang w:eastAsia="en-GB"/>
            </w:rPr>
            <w:t>and dated by all parties.</w:t>
          </w:r>
        </w:p>
        <w:p w14:paraId="2FA6CF5D" w14:textId="77777777" w:rsidR="00ED116C" w:rsidRDefault="00ED116C" w:rsidP="00845F5F">
          <w:pPr>
            <w:overflowPunct/>
            <w:jc w:val="left"/>
            <w:textAlignment w:val="auto"/>
            <w:rPr>
              <w:rFonts w:ascii="Calibri,Bold" w:hAnsi="Calibri,Bold" w:cs="Calibri,Bold"/>
              <w:b/>
              <w:bCs/>
              <w:color w:val="000000"/>
              <w:sz w:val="28"/>
              <w:szCs w:val="28"/>
              <w:lang w:eastAsia="en-GB"/>
            </w:rPr>
          </w:pPr>
        </w:p>
        <w:p w14:paraId="664A58FF" w14:textId="5C2011BD" w:rsidR="00845F5F" w:rsidRPr="00ED116C" w:rsidRDefault="00845F5F" w:rsidP="00ED116C">
          <w:pPr>
            <w:overflowPunct/>
            <w:jc w:val="center"/>
            <w:textAlignment w:val="auto"/>
            <w:rPr>
              <w:rFonts w:ascii="Calibri,Bold" w:hAnsi="Calibri,Bold" w:cs="Calibri,Bold"/>
              <w:b/>
              <w:bCs/>
              <w:color w:val="000000"/>
              <w:sz w:val="24"/>
              <w:szCs w:val="24"/>
              <w:lang w:eastAsia="en-GB"/>
            </w:rPr>
            <w:sectPr w:rsidR="00845F5F" w:rsidRPr="00ED116C" w:rsidSect="003B4B72">
              <w:pgSz w:w="11909" w:h="16834" w:code="9"/>
              <w:pgMar w:top="284" w:right="1304" w:bottom="284" w:left="1304" w:header="578" w:footer="369" w:gutter="0"/>
              <w:paperSrc w:first="257" w:other="257"/>
              <w:pgNumType w:start="0"/>
              <w:cols w:space="720"/>
              <w:titlePg/>
              <w:docGrid w:linePitch="299"/>
            </w:sectPr>
          </w:pPr>
          <w:r w:rsidRPr="00ED116C">
            <w:rPr>
              <w:rFonts w:ascii="Calibri,Bold" w:hAnsi="Calibri,Bold" w:cs="Calibri,Bold"/>
              <w:b/>
              <w:bCs/>
              <w:color w:val="000000"/>
              <w:sz w:val="24"/>
              <w:szCs w:val="24"/>
              <w:lang w:eastAsia="en-GB"/>
            </w:rPr>
            <w:t xml:space="preserve">For more information about your </w:t>
          </w:r>
          <w:r w:rsidR="00ED116C" w:rsidRPr="00ED116C">
            <w:rPr>
              <w:rFonts w:ascii="Calibri,Bold" w:hAnsi="Calibri,Bold" w:cs="Calibri,Bold"/>
              <w:b/>
              <w:bCs/>
              <w:color w:val="000000"/>
              <w:sz w:val="24"/>
              <w:szCs w:val="24"/>
              <w:lang w:eastAsia="en-GB"/>
            </w:rPr>
            <w:t xml:space="preserve">rights as a landlord or tenant, </w:t>
          </w:r>
          <w:r w:rsidRPr="00ED116C">
            <w:rPr>
              <w:rFonts w:ascii="Calibri,Bold" w:hAnsi="Calibri,Bold" w:cs="Calibri,Bold"/>
              <w:b/>
              <w:bCs/>
              <w:color w:val="000000"/>
              <w:sz w:val="24"/>
              <w:szCs w:val="24"/>
              <w:lang w:eastAsia="en-GB"/>
            </w:rPr>
            <w:t>please refer to</w:t>
          </w:r>
          <w:r w:rsidR="00ED116C" w:rsidRPr="00ED116C">
            <w:rPr>
              <w:rFonts w:ascii="Calibri,Bold" w:hAnsi="Calibri,Bold" w:cs="Calibri,Bold"/>
              <w:b/>
              <w:bCs/>
              <w:color w:val="000000"/>
              <w:sz w:val="24"/>
              <w:szCs w:val="24"/>
              <w:lang w:eastAsia="en-GB"/>
            </w:rPr>
            <w:t xml:space="preserve"> </w:t>
          </w:r>
          <w:r w:rsidRPr="00ED116C">
            <w:rPr>
              <w:rFonts w:ascii="Calibri,Bold" w:hAnsi="Calibri,Bold" w:cs="Calibri,Bold"/>
              <w:b/>
              <w:bCs/>
              <w:color w:val="000000"/>
              <w:sz w:val="24"/>
              <w:szCs w:val="24"/>
              <w:lang w:eastAsia="en-GB"/>
            </w:rPr>
            <w:t>the Residential Tenancy (Jersey) Law 2011 or contact the Strategic Housing Unit</w:t>
          </w:r>
          <w:r w:rsidR="00ED116C" w:rsidRPr="00ED116C">
            <w:rPr>
              <w:rFonts w:ascii="Calibri,Bold" w:hAnsi="Calibri,Bold" w:cs="Calibri,Bold"/>
              <w:b/>
              <w:bCs/>
              <w:color w:val="000000"/>
              <w:sz w:val="24"/>
              <w:szCs w:val="24"/>
              <w:lang w:eastAsia="en-GB"/>
            </w:rPr>
            <w:t xml:space="preserve"> </w:t>
          </w:r>
          <w:r w:rsidRPr="00ED116C">
            <w:rPr>
              <w:rFonts w:ascii="Calibri,Bold" w:hAnsi="Calibri,Bold" w:cs="Calibri,Bold"/>
              <w:b/>
              <w:bCs/>
              <w:color w:val="000000"/>
              <w:sz w:val="24"/>
              <w:szCs w:val="24"/>
              <w:lang w:eastAsia="en-GB"/>
            </w:rPr>
            <w:t xml:space="preserve">on 01534 440547 or visit </w:t>
          </w:r>
          <w:r w:rsidRPr="00ED116C">
            <w:rPr>
              <w:rFonts w:ascii="Calibri,Bold" w:hAnsi="Calibri,Bold" w:cs="Calibri,Bold"/>
              <w:b/>
              <w:bCs/>
              <w:color w:val="0000FF"/>
              <w:sz w:val="24"/>
              <w:szCs w:val="24"/>
              <w:lang w:eastAsia="en-GB"/>
            </w:rPr>
            <w:t>www.gov.je/Home/RentingBuying/</w:t>
          </w:r>
        </w:p>
        <w:p w14:paraId="7DB7B33A" w14:textId="77777777" w:rsidR="00BC15AD" w:rsidRDefault="00C15B03" w:rsidP="0066359F">
          <w:pPr>
            <w:widowControl w:val="0"/>
            <w:overflowPunct/>
            <w:autoSpaceDE/>
            <w:autoSpaceDN/>
            <w:adjustRightInd/>
            <w:jc w:val="left"/>
            <w:textAlignment w:val="auto"/>
          </w:pPr>
        </w:p>
      </w:sdtContent>
    </w:sdt>
    <w:tbl>
      <w:tblPr>
        <w:tblW w:w="4945" w:type="pct"/>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6077"/>
      </w:tblGrid>
      <w:tr w:rsidR="00F43D7F" w:rsidRPr="00311E11" w14:paraId="7DB7B33C" w14:textId="77777777" w:rsidTr="00845F5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7B33B" w14:textId="77777777" w:rsidR="00E8736A" w:rsidRPr="00BC15AD" w:rsidRDefault="009F3F50" w:rsidP="00C27B48">
            <w:pPr>
              <w:contextualSpacing/>
              <w:rPr>
                <w:rFonts w:asciiTheme="minorHAnsi" w:hAnsiTheme="minorHAnsi" w:cs="Arial"/>
                <w:b/>
                <w:sz w:val="36"/>
                <w:szCs w:val="36"/>
              </w:rPr>
            </w:pPr>
            <w:r>
              <w:rPr>
                <w:rFonts w:asciiTheme="minorHAnsi" w:hAnsiTheme="minorHAnsi" w:cs="Arial"/>
                <w:b/>
                <w:sz w:val="36"/>
                <w:szCs w:val="36"/>
              </w:rPr>
              <w:t>C</w:t>
            </w:r>
            <w:r w:rsidR="00BC15AD">
              <w:rPr>
                <w:rFonts w:asciiTheme="minorHAnsi" w:hAnsiTheme="minorHAnsi" w:cs="Arial"/>
                <w:b/>
                <w:sz w:val="36"/>
                <w:szCs w:val="36"/>
              </w:rPr>
              <w:t>ondition</w:t>
            </w:r>
            <w:r w:rsidR="00311E11">
              <w:rPr>
                <w:rFonts w:asciiTheme="minorHAnsi" w:hAnsiTheme="minorHAnsi" w:cs="Arial"/>
                <w:b/>
                <w:sz w:val="36"/>
                <w:szCs w:val="36"/>
              </w:rPr>
              <w:t xml:space="preserve"> </w:t>
            </w:r>
            <w:r w:rsidR="00C27B48">
              <w:rPr>
                <w:rFonts w:asciiTheme="minorHAnsi" w:hAnsiTheme="minorHAnsi" w:cs="Arial"/>
                <w:b/>
                <w:sz w:val="36"/>
                <w:szCs w:val="36"/>
              </w:rPr>
              <w:t>r</w:t>
            </w:r>
            <w:r w:rsidR="00311E11">
              <w:rPr>
                <w:rFonts w:asciiTheme="minorHAnsi" w:hAnsiTheme="minorHAnsi" w:cs="Arial"/>
                <w:b/>
                <w:sz w:val="36"/>
                <w:szCs w:val="36"/>
              </w:rPr>
              <w:t>epor</w:t>
            </w:r>
            <w:r w:rsidR="00742955">
              <w:rPr>
                <w:rFonts w:asciiTheme="minorHAnsi" w:hAnsiTheme="minorHAnsi" w:cs="Arial"/>
                <w:b/>
                <w:sz w:val="36"/>
                <w:szCs w:val="36"/>
              </w:rPr>
              <w:t xml:space="preserve">t </w:t>
            </w:r>
          </w:p>
        </w:tc>
      </w:tr>
    </w:tbl>
    <w:p w14:paraId="7DB7B33D" w14:textId="77777777" w:rsidR="00311E11" w:rsidRDefault="00742955" w:rsidP="00311E11">
      <w:pPr>
        <w:ind w:left="-851" w:right="-905"/>
        <w:rPr>
          <w:rFonts w:asciiTheme="minorHAnsi" w:hAnsiTheme="minorHAnsi" w:cs="Arial"/>
          <w:b/>
          <w:szCs w:val="22"/>
        </w:rPr>
      </w:pPr>
      <w:r>
        <w:rPr>
          <w:rFonts w:asciiTheme="minorHAnsi" w:hAnsiTheme="minorHAnsi" w:cs="Arial"/>
          <w:b/>
          <w:szCs w:val="22"/>
        </w:rPr>
        <w:t xml:space="preserve">    </w:t>
      </w:r>
    </w:p>
    <w:tbl>
      <w:tblPr>
        <w:tblStyle w:val="TableGrid"/>
        <w:tblW w:w="4945" w:type="pct"/>
        <w:tblInd w:w="108" w:type="dxa"/>
        <w:tblLook w:val="04A0" w:firstRow="1" w:lastRow="0" w:firstColumn="1" w:lastColumn="0" w:noHBand="0" w:noVBand="1"/>
      </w:tblPr>
      <w:tblGrid>
        <w:gridCol w:w="2813"/>
        <w:gridCol w:w="6248"/>
        <w:gridCol w:w="7016"/>
      </w:tblGrid>
      <w:tr w:rsidR="00311E11" w14:paraId="7DB7B347" w14:textId="77777777" w:rsidTr="009F3F50">
        <w:trPr>
          <w:trHeight w:val="1105"/>
        </w:trPr>
        <w:tc>
          <w:tcPr>
            <w:tcW w:w="875" w:type="pct"/>
            <w:tcBorders>
              <w:top w:val="single" w:sz="4" w:space="0" w:color="auto"/>
              <w:left w:val="single" w:sz="4" w:space="0" w:color="auto"/>
              <w:bottom w:val="single" w:sz="4" w:space="0" w:color="auto"/>
            </w:tcBorders>
          </w:tcPr>
          <w:p w14:paraId="7DB7B33E" w14:textId="77777777" w:rsidR="00311E11" w:rsidRPr="009F3F50" w:rsidRDefault="00311E11" w:rsidP="009F3F50">
            <w:pPr>
              <w:ind w:right="-905" w:hanging="108"/>
              <w:jc w:val="left"/>
              <w:rPr>
                <w:rFonts w:asciiTheme="minorHAnsi" w:hAnsiTheme="minorHAnsi" w:cs="Arial"/>
                <w:b/>
                <w:sz w:val="28"/>
                <w:szCs w:val="28"/>
              </w:rPr>
            </w:pPr>
            <w:r w:rsidRPr="009F3F50">
              <w:rPr>
                <w:rFonts w:asciiTheme="minorHAnsi" w:hAnsiTheme="minorHAnsi" w:cs="Arial"/>
                <w:b/>
                <w:sz w:val="28"/>
                <w:szCs w:val="28"/>
              </w:rPr>
              <w:t>Property address</w:t>
            </w:r>
          </w:p>
        </w:tc>
        <w:tc>
          <w:tcPr>
            <w:tcW w:w="4125" w:type="pct"/>
            <w:gridSpan w:val="2"/>
          </w:tcPr>
          <w:p w14:paraId="7DB7B33F" w14:textId="77777777" w:rsidR="00742955" w:rsidRDefault="00742955" w:rsidP="00311E11">
            <w:pPr>
              <w:ind w:right="-905"/>
              <w:rPr>
                <w:rFonts w:asciiTheme="minorHAnsi" w:hAnsiTheme="minorHAnsi" w:cs="Arial"/>
                <w:b/>
                <w:szCs w:val="22"/>
                <w:u w:val="single"/>
              </w:rPr>
            </w:pPr>
          </w:p>
          <w:p w14:paraId="7DB7B340" w14:textId="54CF3FB0" w:rsidR="00311E11" w:rsidRDefault="00742955" w:rsidP="00311E11">
            <w:pPr>
              <w:ind w:right="-905"/>
              <w:rPr>
                <w:rFonts w:asciiTheme="minorHAnsi" w:hAnsiTheme="minorHAnsi" w:cs="Arial"/>
                <w:b/>
                <w:szCs w:val="22"/>
                <w:u w:val="single"/>
              </w:rPr>
            </w:pPr>
            <w:r>
              <w:rPr>
                <w:rFonts w:asciiTheme="minorHAnsi" w:hAnsiTheme="minorHAnsi" w:cs="Arial"/>
                <w:b/>
                <w:szCs w:val="22"/>
                <w:u w:val="single"/>
              </w:rPr>
              <w:t xml:space="preserve">                                                                                                                                                                                  </w:t>
            </w:r>
            <w:r w:rsidR="00B653F8">
              <w:rPr>
                <w:rFonts w:asciiTheme="minorHAnsi" w:hAnsiTheme="minorHAnsi" w:cs="Arial"/>
                <w:b/>
                <w:szCs w:val="22"/>
                <w:u w:val="single"/>
              </w:rPr>
              <w:t xml:space="preserve">                                  </w:t>
            </w:r>
            <w:r w:rsidR="00845F5F">
              <w:rPr>
                <w:rFonts w:asciiTheme="minorHAnsi" w:hAnsiTheme="minorHAnsi" w:cs="Arial"/>
                <w:b/>
                <w:szCs w:val="22"/>
                <w:u w:val="single"/>
              </w:rPr>
              <w:t xml:space="preserve">                    </w:t>
            </w:r>
            <w:r w:rsidR="00B653F8">
              <w:rPr>
                <w:rFonts w:asciiTheme="minorHAnsi" w:hAnsiTheme="minorHAnsi" w:cs="Arial"/>
                <w:b/>
                <w:szCs w:val="22"/>
                <w:u w:val="single"/>
              </w:rPr>
              <w:t xml:space="preserve">  </w:t>
            </w:r>
            <w:r w:rsidR="004C4E6D">
              <w:rPr>
                <w:rFonts w:asciiTheme="minorHAnsi" w:hAnsiTheme="minorHAnsi" w:cs="Arial"/>
                <w:b/>
                <w:szCs w:val="22"/>
                <w:u w:val="single"/>
              </w:rPr>
              <w:t xml:space="preserve">         </w:t>
            </w:r>
          </w:p>
          <w:p w14:paraId="7DB7B341" w14:textId="77777777" w:rsidR="00742955" w:rsidRDefault="00742955" w:rsidP="00311E11">
            <w:pPr>
              <w:ind w:right="-905"/>
              <w:rPr>
                <w:rFonts w:asciiTheme="minorHAnsi" w:hAnsiTheme="minorHAnsi" w:cs="Arial"/>
                <w:b/>
                <w:szCs w:val="22"/>
                <w:u w:val="single"/>
              </w:rPr>
            </w:pPr>
          </w:p>
          <w:p w14:paraId="7DB7B342" w14:textId="5B96648C" w:rsidR="00742955" w:rsidRDefault="00742955" w:rsidP="00311E11">
            <w:pPr>
              <w:ind w:right="-905"/>
              <w:rPr>
                <w:rFonts w:asciiTheme="minorHAnsi" w:hAnsiTheme="minorHAnsi" w:cs="Arial"/>
                <w:b/>
                <w:szCs w:val="22"/>
                <w:u w:val="single"/>
              </w:rPr>
            </w:pPr>
            <w:r>
              <w:rPr>
                <w:rFonts w:asciiTheme="minorHAnsi" w:hAnsiTheme="minorHAnsi" w:cs="Arial"/>
                <w:b/>
                <w:szCs w:val="22"/>
                <w:u w:val="single"/>
              </w:rPr>
              <w:t xml:space="preserve">                                                                                                                                                                                  </w:t>
            </w:r>
            <w:r w:rsidR="00845F5F">
              <w:rPr>
                <w:rFonts w:asciiTheme="minorHAnsi" w:hAnsiTheme="minorHAnsi" w:cs="Arial"/>
                <w:b/>
                <w:szCs w:val="22"/>
                <w:u w:val="single"/>
              </w:rPr>
              <w:t xml:space="preserve">                                      </w:t>
            </w:r>
            <w:r w:rsidR="00B653F8">
              <w:rPr>
                <w:rFonts w:asciiTheme="minorHAnsi" w:hAnsiTheme="minorHAnsi" w:cs="Arial"/>
                <w:b/>
                <w:szCs w:val="22"/>
                <w:u w:val="single"/>
              </w:rPr>
              <w:t xml:space="preserve">    </w:t>
            </w:r>
            <w:r w:rsidR="004C4E6D">
              <w:rPr>
                <w:rFonts w:asciiTheme="minorHAnsi" w:hAnsiTheme="minorHAnsi" w:cs="Arial"/>
                <w:b/>
                <w:szCs w:val="22"/>
                <w:u w:val="single"/>
              </w:rPr>
              <w:t xml:space="preserve">                      </w:t>
            </w:r>
            <w:r w:rsidR="00B653F8">
              <w:rPr>
                <w:rFonts w:asciiTheme="minorHAnsi" w:hAnsiTheme="minorHAnsi" w:cs="Arial"/>
                <w:b/>
                <w:szCs w:val="22"/>
                <w:u w:val="single"/>
              </w:rPr>
              <w:t xml:space="preserve"> </w:t>
            </w:r>
          </w:p>
          <w:p w14:paraId="7DB7B343" w14:textId="77777777" w:rsidR="00742955" w:rsidRDefault="00742955" w:rsidP="00311E11">
            <w:pPr>
              <w:ind w:right="-905"/>
              <w:rPr>
                <w:rFonts w:asciiTheme="minorHAnsi" w:hAnsiTheme="minorHAnsi" w:cs="Arial"/>
                <w:b/>
                <w:szCs w:val="22"/>
                <w:u w:val="single"/>
              </w:rPr>
            </w:pPr>
          </w:p>
          <w:p w14:paraId="7DB7B344" w14:textId="52B32624" w:rsidR="00742955" w:rsidRPr="00742955" w:rsidRDefault="00742955" w:rsidP="00311E11">
            <w:pPr>
              <w:ind w:right="-905"/>
              <w:rPr>
                <w:rFonts w:asciiTheme="minorHAnsi" w:hAnsiTheme="minorHAnsi" w:cs="Arial"/>
                <w:b/>
                <w:szCs w:val="22"/>
                <w:u w:val="single"/>
              </w:rPr>
            </w:pPr>
            <w:r>
              <w:rPr>
                <w:rFonts w:asciiTheme="minorHAnsi" w:hAnsiTheme="minorHAnsi" w:cs="Arial"/>
                <w:b/>
                <w:szCs w:val="22"/>
                <w:u w:val="single"/>
              </w:rPr>
              <w:t xml:space="preserve">                                                                                                                                                                                  </w:t>
            </w:r>
            <w:r w:rsidR="00B653F8">
              <w:rPr>
                <w:rFonts w:asciiTheme="minorHAnsi" w:hAnsiTheme="minorHAnsi" w:cs="Arial"/>
                <w:b/>
                <w:szCs w:val="22"/>
                <w:u w:val="single"/>
              </w:rPr>
              <w:t xml:space="preserve">                        </w:t>
            </w:r>
            <w:r w:rsidR="00845F5F">
              <w:rPr>
                <w:rFonts w:asciiTheme="minorHAnsi" w:hAnsiTheme="minorHAnsi" w:cs="Arial"/>
                <w:b/>
                <w:szCs w:val="22"/>
                <w:u w:val="single"/>
              </w:rPr>
              <w:t xml:space="preserve">          </w:t>
            </w:r>
            <w:r w:rsidR="00B653F8">
              <w:rPr>
                <w:rFonts w:asciiTheme="minorHAnsi" w:hAnsiTheme="minorHAnsi" w:cs="Arial"/>
                <w:b/>
                <w:szCs w:val="22"/>
                <w:u w:val="single"/>
              </w:rPr>
              <w:t xml:space="preserve"> </w:t>
            </w:r>
            <w:r w:rsidR="004C4E6D">
              <w:rPr>
                <w:rFonts w:asciiTheme="minorHAnsi" w:hAnsiTheme="minorHAnsi" w:cs="Arial"/>
                <w:b/>
                <w:szCs w:val="22"/>
                <w:u w:val="single"/>
              </w:rPr>
              <w:t xml:space="preserve">                             </w:t>
            </w:r>
            <w:r w:rsidR="00B653F8">
              <w:rPr>
                <w:rFonts w:asciiTheme="minorHAnsi" w:hAnsiTheme="minorHAnsi" w:cs="Arial"/>
                <w:b/>
                <w:szCs w:val="22"/>
                <w:u w:val="single"/>
              </w:rPr>
              <w:t xml:space="preserve"> </w:t>
            </w:r>
          </w:p>
          <w:p w14:paraId="7DB7B345" w14:textId="77777777" w:rsidR="003B4F4E" w:rsidRDefault="003B4F4E" w:rsidP="003B4F4E">
            <w:pPr>
              <w:ind w:right="-907"/>
              <w:contextualSpacing/>
              <w:rPr>
                <w:rFonts w:asciiTheme="minorHAnsi" w:hAnsiTheme="minorHAnsi" w:cs="Arial"/>
                <w:b/>
                <w:sz w:val="16"/>
                <w:szCs w:val="16"/>
              </w:rPr>
            </w:pPr>
          </w:p>
          <w:p w14:paraId="7DB7B346" w14:textId="77777777" w:rsidR="00311E11" w:rsidRDefault="00311E11" w:rsidP="003B4F4E">
            <w:pPr>
              <w:ind w:right="-907"/>
              <w:contextualSpacing/>
              <w:rPr>
                <w:rFonts w:asciiTheme="minorHAnsi" w:hAnsiTheme="minorHAnsi" w:cs="Arial"/>
                <w:b/>
                <w:szCs w:val="22"/>
              </w:rPr>
            </w:pPr>
            <w:r>
              <w:rPr>
                <w:rFonts w:asciiTheme="minorHAnsi" w:hAnsiTheme="minorHAnsi" w:cs="Arial"/>
                <w:b/>
                <w:sz w:val="16"/>
                <w:szCs w:val="16"/>
              </w:rPr>
              <w:t xml:space="preserve">Postcode </w:t>
            </w:r>
          </w:p>
        </w:tc>
      </w:tr>
      <w:tr w:rsidR="00311E11" w14:paraId="7DB7B34A" w14:textId="77777777" w:rsidTr="009F3F50">
        <w:tc>
          <w:tcPr>
            <w:tcW w:w="875" w:type="pct"/>
            <w:tcBorders>
              <w:top w:val="single" w:sz="4" w:space="0" w:color="auto"/>
              <w:left w:val="single" w:sz="4" w:space="0" w:color="auto"/>
              <w:bottom w:val="single" w:sz="4" w:space="0" w:color="auto"/>
            </w:tcBorders>
          </w:tcPr>
          <w:p w14:paraId="7DB7B348" w14:textId="77777777" w:rsidR="00311E11" w:rsidRPr="009F3F50" w:rsidRDefault="00311E11" w:rsidP="00CA3190">
            <w:pPr>
              <w:ind w:right="-905" w:hanging="108"/>
              <w:rPr>
                <w:rFonts w:asciiTheme="minorHAnsi" w:hAnsiTheme="minorHAnsi" w:cs="Arial"/>
                <w:b/>
                <w:sz w:val="28"/>
                <w:szCs w:val="28"/>
              </w:rPr>
            </w:pPr>
            <w:r w:rsidRPr="009F3F50">
              <w:rPr>
                <w:rFonts w:asciiTheme="minorHAnsi" w:hAnsiTheme="minorHAnsi" w:cs="Arial"/>
                <w:b/>
                <w:sz w:val="28"/>
                <w:szCs w:val="28"/>
              </w:rPr>
              <w:t>Name of landlord</w:t>
            </w:r>
          </w:p>
        </w:tc>
        <w:tc>
          <w:tcPr>
            <w:tcW w:w="4125" w:type="pct"/>
            <w:gridSpan w:val="2"/>
          </w:tcPr>
          <w:p w14:paraId="7DB7B349" w14:textId="77777777" w:rsidR="00311E11" w:rsidRDefault="00311E11" w:rsidP="00311E11">
            <w:pPr>
              <w:ind w:right="-905"/>
              <w:rPr>
                <w:rFonts w:asciiTheme="minorHAnsi" w:hAnsiTheme="minorHAnsi" w:cs="Arial"/>
                <w:b/>
                <w:szCs w:val="22"/>
              </w:rPr>
            </w:pPr>
          </w:p>
        </w:tc>
      </w:tr>
      <w:tr w:rsidR="00311E11" w14:paraId="7DB7B34D" w14:textId="77777777" w:rsidTr="009F3F50">
        <w:tc>
          <w:tcPr>
            <w:tcW w:w="875" w:type="pct"/>
            <w:tcBorders>
              <w:top w:val="single" w:sz="4" w:space="0" w:color="auto"/>
              <w:left w:val="single" w:sz="4" w:space="0" w:color="auto"/>
              <w:bottom w:val="single" w:sz="4" w:space="0" w:color="auto"/>
            </w:tcBorders>
          </w:tcPr>
          <w:p w14:paraId="7DB7B34B" w14:textId="77777777" w:rsidR="00311E11" w:rsidRPr="009F3F50" w:rsidRDefault="00311E11" w:rsidP="00CA3190">
            <w:pPr>
              <w:ind w:right="-905" w:hanging="108"/>
              <w:rPr>
                <w:rFonts w:asciiTheme="minorHAnsi" w:hAnsiTheme="minorHAnsi" w:cs="Arial"/>
                <w:b/>
                <w:sz w:val="28"/>
                <w:szCs w:val="28"/>
              </w:rPr>
            </w:pPr>
            <w:r w:rsidRPr="009F3F50">
              <w:rPr>
                <w:rFonts w:asciiTheme="minorHAnsi" w:hAnsiTheme="minorHAnsi" w:cs="Arial"/>
                <w:b/>
                <w:sz w:val="28"/>
                <w:szCs w:val="28"/>
              </w:rPr>
              <w:t>Name of tenant(s)</w:t>
            </w:r>
          </w:p>
        </w:tc>
        <w:tc>
          <w:tcPr>
            <w:tcW w:w="4125" w:type="pct"/>
            <w:gridSpan w:val="2"/>
          </w:tcPr>
          <w:p w14:paraId="7DB7B34C" w14:textId="77777777" w:rsidR="00311E11" w:rsidRDefault="00311E11" w:rsidP="00311E11">
            <w:pPr>
              <w:ind w:right="-905"/>
              <w:rPr>
                <w:rFonts w:asciiTheme="minorHAnsi" w:hAnsiTheme="minorHAnsi" w:cs="Arial"/>
                <w:b/>
                <w:szCs w:val="22"/>
              </w:rPr>
            </w:pPr>
          </w:p>
        </w:tc>
      </w:tr>
      <w:tr w:rsidR="00311E11" w14:paraId="7DB7B351" w14:textId="77777777" w:rsidTr="009F3F50">
        <w:tc>
          <w:tcPr>
            <w:tcW w:w="875" w:type="pct"/>
            <w:tcBorders>
              <w:top w:val="single" w:sz="4" w:space="0" w:color="auto"/>
              <w:left w:val="single" w:sz="4" w:space="0" w:color="auto"/>
              <w:bottom w:val="single" w:sz="4" w:space="0" w:color="auto"/>
            </w:tcBorders>
          </w:tcPr>
          <w:p w14:paraId="7DB7B34E" w14:textId="77777777" w:rsidR="00311E11" w:rsidRPr="009F3F50" w:rsidRDefault="00311E11" w:rsidP="00CA3190">
            <w:pPr>
              <w:ind w:right="-905" w:hanging="108"/>
              <w:rPr>
                <w:rFonts w:asciiTheme="minorHAnsi" w:hAnsiTheme="minorHAnsi" w:cs="Arial"/>
                <w:b/>
                <w:sz w:val="28"/>
                <w:szCs w:val="28"/>
              </w:rPr>
            </w:pPr>
            <w:r w:rsidRPr="009F3F50">
              <w:rPr>
                <w:rFonts w:asciiTheme="minorHAnsi" w:hAnsiTheme="minorHAnsi" w:cs="Arial"/>
                <w:b/>
                <w:sz w:val="28"/>
                <w:szCs w:val="28"/>
              </w:rPr>
              <w:t xml:space="preserve">Period of tenancy </w:t>
            </w:r>
          </w:p>
        </w:tc>
        <w:tc>
          <w:tcPr>
            <w:tcW w:w="1943" w:type="pct"/>
            <w:tcBorders>
              <w:bottom w:val="single" w:sz="4" w:space="0" w:color="auto"/>
            </w:tcBorders>
          </w:tcPr>
          <w:p w14:paraId="7DB7B34F" w14:textId="77777777" w:rsidR="00311E11" w:rsidRPr="00311E11" w:rsidRDefault="00311E11" w:rsidP="00311E11">
            <w:pPr>
              <w:rPr>
                <w:rFonts w:asciiTheme="minorHAnsi" w:hAnsiTheme="minorHAnsi" w:cs="Arial"/>
                <w:b/>
                <w:szCs w:val="22"/>
              </w:rPr>
            </w:pPr>
            <w:r w:rsidRPr="00311E11">
              <w:rPr>
                <w:rFonts w:asciiTheme="minorHAnsi" w:hAnsiTheme="minorHAnsi" w:cs="Arial"/>
                <w:b/>
                <w:sz w:val="16"/>
                <w:szCs w:val="16"/>
              </w:rPr>
              <w:t>Commences on</w:t>
            </w:r>
            <w:r w:rsidRPr="00311E11">
              <w:rPr>
                <w:rFonts w:asciiTheme="minorHAnsi" w:hAnsiTheme="minorHAnsi" w:cs="Arial"/>
                <w:b/>
                <w:szCs w:val="22"/>
              </w:rPr>
              <w:t xml:space="preserve">             </w:t>
            </w:r>
            <w:r>
              <w:rPr>
                <w:rFonts w:asciiTheme="minorHAnsi" w:hAnsiTheme="minorHAnsi" w:cs="Arial"/>
                <w:b/>
                <w:szCs w:val="22"/>
              </w:rPr>
              <w:t xml:space="preserve"> </w:t>
            </w:r>
            <w:r w:rsidRPr="00311E11">
              <w:rPr>
                <w:rFonts w:asciiTheme="minorHAnsi" w:hAnsiTheme="minorHAnsi" w:cs="Arial"/>
                <w:b/>
                <w:szCs w:val="22"/>
              </w:rPr>
              <w:t xml:space="preserve"> </w:t>
            </w:r>
            <w:r>
              <w:rPr>
                <w:rFonts w:asciiTheme="minorHAnsi" w:hAnsiTheme="minorHAnsi" w:cs="Arial"/>
                <w:b/>
                <w:szCs w:val="22"/>
              </w:rPr>
              <w:t xml:space="preserve">  </w:t>
            </w:r>
            <w:r w:rsidRPr="00311E11">
              <w:rPr>
                <w:rFonts w:asciiTheme="minorHAnsi" w:hAnsiTheme="minorHAnsi" w:cs="Arial"/>
                <w:b/>
                <w:szCs w:val="22"/>
              </w:rPr>
              <w:t>/            /</w:t>
            </w:r>
          </w:p>
        </w:tc>
        <w:tc>
          <w:tcPr>
            <w:tcW w:w="2182" w:type="pct"/>
          </w:tcPr>
          <w:p w14:paraId="7DB7B350" w14:textId="77777777" w:rsidR="00311E11" w:rsidRPr="00311E11" w:rsidRDefault="00311E11" w:rsidP="00311E11">
            <w:pPr>
              <w:rPr>
                <w:rFonts w:asciiTheme="minorHAnsi" w:hAnsiTheme="minorHAnsi" w:cs="Arial"/>
                <w:b/>
                <w:szCs w:val="22"/>
              </w:rPr>
            </w:pPr>
            <w:r w:rsidRPr="00311E11">
              <w:rPr>
                <w:rFonts w:asciiTheme="minorHAnsi" w:hAnsiTheme="minorHAnsi" w:cs="Arial"/>
                <w:b/>
                <w:sz w:val="16"/>
                <w:szCs w:val="16"/>
              </w:rPr>
              <w:t>Ends on</w:t>
            </w:r>
            <w:r w:rsidRPr="00311E11">
              <w:rPr>
                <w:rFonts w:asciiTheme="minorHAnsi" w:hAnsiTheme="minorHAnsi" w:cs="Arial"/>
                <w:b/>
                <w:szCs w:val="22"/>
              </w:rPr>
              <w:t xml:space="preserve">                </w:t>
            </w:r>
            <w:r>
              <w:rPr>
                <w:rFonts w:asciiTheme="minorHAnsi" w:hAnsiTheme="minorHAnsi" w:cs="Arial"/>
                <w:b/>
                <w:szCs w:val="22"/>
              </w:rPr>
              <w:t xml:space="preserve">   </w:t>
            </w:r>
            <w:r w:rsidRPr="00311E11">
              <w:rPr>
                <w:rFonts w:asciiTheme="minorHAnsi" w:hAnsiTheme="minorHAnsi" w:cs="Arial"/>
                <w:b/>
                <w:szCs w:val="22"/>
              </w:rPr>
              <w:t xml:space="preserve">   /            /</w:t>
            </w:r>
          </w:p>
        </w:tc>
      </w:tr>
    </w:tbl>
    <w:p w14:paraId="7DB7B352" w14:textId="77777777" w:rsidR="00A027FE" w:rsidRDefault="00A027FE" w:rsidP="004A2614">
      <w:pPr>
        <w:rPr>
          <w:rFonts w:asciiTheme="minorHAnsi" w:hAnsiTheme="minorHAnsi"/>
          <w:szCs w:val="22"/>
        </w:rPr>
      </w:pPr>
    </w:p>
    <w:tbl>
      <w:tblPr>
        <w:tblStyle w:val="TableGrid"/>
        <w:tblW w:w="4945" w:type="pct"/>
        <w:tblInd w:w="108" w:type="dxa"/>
        <w:tblLayout w:type="fixed"/>
        <w:tblLook w:val="04A0" w:firstRow="1" w:lastRow="0" w:firstColumn="1" w:lastColumn="0" w:noHBand="0" w:noVBand="1"/>
      </w:tblPr>
      <w:tblGrid>
        <w:gridCol w:w="2377"/>
        <w:gridCol w:w="421"/>
        <w:gridCol w:w="421"/>
        <w:gridCol w:w="421"/>
        <w:gridCol w:w="421"/>
        <w:gridCol w:w="5180"/>
        <w:gridCol w:w="415"/>
        <w:gridCol w:w="415"/>
        <w:gridCol w:w="421"/>
        <w:gridCol w:w="424"/>
        <w:gridCol w:w="5161"/>
      </w:tblGrid>
      <w:tr w:rsidR="00B653F8" w14:paraId="7DB7B360" w14:textId="77777777" w:rsidTr="00516FA9">
        <w:trPr>
          <w:cantSplit/>
          <w:trHeight w:val="1671"/>
          <w:tblHeader/>
        </w:trPr>
        <w:tc>
          <w:tcPr>
            <w:tcW w:w="739" w:type="pct"/>
            <w:shd w:val="clear" w:color="auto" w:fill="D9D9D9" w:themeFill="background1" w:themeFillShade="D9"/>
            <w:vAlign w:val="center"/>
          </w:tcPr>
          <w:p w14:paraId="7DB7B353" w14:textId="77777777" w:rsidR="00B653F8" w:rsidRPr="00A027FE" w:rsidRDefault="00B653F8" w:rsidP="00B653F8">
            <w:pPr>
              <w:jc w:val="center"/>
              <w:rPr>
                <w:rFonts w:asciiTheme="minorHAnsi" w:hAnsiTheme="minorHAnsi"/>
                <w:b/>
                <w:szCs w:val="22"/>
              </w:rPr>
            </w:pPr>
            <w:r w:rsidRPr="00AF6CD8">
              <w:rPr>
                <w:rFonts w:asciiTheme="minorHAnsi" w:hAnsiTheme="minorHAnsi"/>
                <w:b/>
                <w:sz w:val="28"/>
                <w:szCs w:val="28"/>
              </w:rPr>
              <w:t>Room and feature</w:t>
            </w:r>
          </w:p>
        </w:tc>
        <w:tc>
          <w:tcPr>
            <w:tcW w:w="131" w:type="pct"/>
            <w:shd w:val="clear" w:color="auto" w:fill="D9D9D9" w:themeFill="background1" w:themeFillShade="D9"/>
            <w:textDirection w:val="btLr"/>
            <w:vAlign w:val="center"/>
          </w:tcPr>
          <w:p w14:paraId="7DB7B354" w14:textId="77777777" w:rsidR="00B653F8" w:rsidRPr="00E16C4B" w:rsidRDefault="00B653F8" w:rsidP="00B653F8">
            <w:pPr>
              <w:ind w:left="57" w:right="57"/>
              <w:contextualSpacing/>
              <w:jc w:val="center"/>
              <w:rPr>
                <w:rFonts w:asciiTheme="minorHAnsi" w:hAnsiTheme="minorHAnsi"/>
                <w:b/>
                <w:sz w:val="28"/>
                <w:szCs w:val="28"/>
              </w:rPr>
            </w:pPr>
            <w:r w:rsidRPr="00A027FE">
              <w:rPr>
                <w:rFonts w:asciiTheme="minorHAnsi" w:hAnsiTheme="minorHAnsi"/>
                <w:b/>
                <w:szCs w:val="22"/>
              </w:rPr>
              <w:t>Clean</w:t>
            </w:r>
          </w:p>
        </w:tc>
        <w:tc>
          <w:tcPr>
            <w:tcW w:w="131" w:type="pct"/>
            <w:shd w:val="clear" w:color="auto" w:fill="D9D9D9" w:themeFill="background1" w:themeFillShade="D9"/>
            <w:textDirection w:val="btLr"/>
            <w:vAlign w:val="center"/>
          </w:tcPr>
          <w:p w14:paraId="7DB7B355" w14:textId="77777777" w:rsidR="00B653F8" w:rsidRPr="00E16C4B" w:rsidRDefault="00B653F8" w:rsidP="00B653F8">
            <w:pPr>
              <w:ind w:left="57" w:right="57"/>
              <w:contextualSpacing/>
              <w:jc w:val="center"/>
              <w:rPr>
                <w:rFonts w:asciiTheme="minorHAnsi" w:hAnsiTheme="minorHAnsi"/>
                <w:b/>
                <w:sz w:val="28"/>
                <w:szCs w:val="28"/>
              </w:rPr>
            </w:pPr>
            <w:r w:rsidRPr="00A027FE">
              <w:rPr>
                <w:rFonts w:asciiTheme="minorHAnsi" w:hAnsiTheme="minorHAnsi"/>
                <w:b/>
                <w:szCs w:val="22"/>
              </w:rPr>
              <w:t>Undamaged</w:t>
            </w:r>
          </w:p>
        </w:tc>
        <w:tc>
          <w:tcPr>
            <w:tcW w:w="131" w:type="pct"/>
            <w:shd w:val="clear" w:color="auto" w:fill="D9D9D9" w:themeFill="background1" w:themeFillShade="D9"/>
            <w:textDirection w:val="btLr"/>
            <w:vAlign w:val="center"/>
          </w:tcPr>
          <w:p w14:paraId="7DB7B356" w14:textId="77777777" w:rsidR="00B653F8" w:rsidRPr="00E16C4B" w:rsidRDefault="00B653F8" w:rsidP="00B653F8">
            <w:pPr>
              <w:ind w:left="57" w:right="57"/>
              <w:contextualSpacing/>
              <w:jc w:val="center"/>
              <w:rPr>
                <w:rFonts w:asciiTheme="minorHAnsi" w:hAnsiTheme="minorHAnsi"/>
                <w:b/>
                <w:sz w:val="28"/>
                <w:szCs w:val="28"/>
              </w:rPr>
            </w:pPr>
            <w:r>
              <w:rPr>
                <w:rFonts w:asciiTheme="minorHAnsi" w:hAnsiTheme="minorHAnsi"/>
                <w:b/>
                <w:szCs w:val="22"/>
              </w:rPr>
              <w:t>Working</w:t>
            </w:r>
          </w:p>
        </w:tc>
        <w:tc>
          <w:tcPr>
            <w:tcW w:w="131" w:type="pct"/>
            <w:shd w:val="clear" w:color="auto" w:fill="D9D9D9" w:themeFill="background1" w:themeFillShade="D9"/>
            <w:textDirection w:val="btLr"/>
            <w:vAlign w:val="center"/>
          </w:tcPr>
          <w:p w14:paraId="7DB7B357" w14:textId="77777777" w:rsidR="00B653F8" w:rsidRPr="009F3F50" w:rsidRDefault="00B653F8" w:rsidP="00B653F8">
            <w:pPr>
              <w:ind w:left="113" w:right="113"/>
              <w:jc w:val="center"/>
              <w:rPr>
                <w:rFonts w:asciiTheme="minorHAnsi" w:hAnsiTheme="minorHAnsi"/>
                <w:b/>
                <w:szCs w:val="22"/>
              </w:rPr>
            </w:pPr>
            <w:r w:rsidRPr="009F3F50">
              <w:rPr>
                <w:rFonts w:asciiTheme="minorHAnsi" w:hAnsiTheme="minorHAnsi"/>
                <w:b/>
                <w:szCs w:val="22"/>
              </w:rPr>
              <w:t>Tenant agrees</w:t>
            </w:r>
          </w:p>
        </w:tc>
        <w:tc>
          <w:tcPr>
            <w:tcW w:w="1611" w:type="pct"/>
            <w:shd w:val="clear" w:color="auto" w:fill="D9D9D9" w:themeFill="background1" w:themeFillShade="D9"/>
            <w:vAlign w:val="center"/>
          </w:tcPr>
          <w:p w14:paraId="7DB7B358" w14:textId="77777777" w:rsidR="00C27B48" w:rsidRDefault="00C27B48" w:rsidP="00B653F8">
            <w:pPr>
              <w:jc w:val="center"/>
              <w:rPr>
                <w:rFonts w:asciiTheme="minorHAnsi" w:hAnsiTheme="minorHAnsi"/>
                <w:b/>
                <w:sz w:val="28"/>
                <w:szCs w:val="28"/>
              </w:rPr>
            </w:pPr>
          </w:p>
          <w:p w14:paraId="7DB7B359" w14:textId="77777777" w:rsidR="00B653F8" w:rsidRPr="00E16C4B" w:rsidRDefault="00B653F8" w:rsidP="00B653F8">
            <w:pPr>
              <w:jc w:val="center"/>
              <w:rPr>
                <w:rFonts w:asciiTheme="minorHAnsi" w:hAnsiTheme="minorHAnsi"/>
                <w:b/>
                <w:sz w:val="28"/>
                <w:szCs w:val="28"/>
              </w:rPr>
            </w:pPr>
            <w:r>
              <w:rPr>
                <w:rFonts w:asciiTheme="minorHAnsi" w:hAnsiTheme="minorHAnsi"/>
                <w:b/>
                <w:sz w:val="28"/>
                <w:szCs w:val="28"/>
              </w:rPr>
              <w:t>Comments at b</w:t>
            </w:r>
            <w:r w:rsidRPr="00E16C4B">
              <w:rPr>
                <w:rFonts w:asciiTheme="minorHAnsi" w:hAnsiTheme="minorHAnsi"/>
                <w:b/>
                <w:sz w:val="28"/>
                <w:szCs w:val="28"/>
              </w:rPr>
              <w:t xml:space="preserve">eginning of </w:t>
            </w:r>
            <w:r>
              <w:rPr>
                <w:rFonts w:asciiTheme="minorHAnsi" w:hAnsiTheme="minorHAnsi"/>
                <w:b/>
                <w:sz w:val="28"/>
                <w:szCs w:val="28"/>
              </w:rPr>
              <w:t>t</w:t>
            </w:r>
            <w:r w:rsidRPr="00E16C4B">
              <w:rPr>
                <w:rFonts w:asciiTheme="minorHAnsi" w:hAnsiTheme="minorHAnsi"/>
                <w:b/>
                <w:sz w:val="28"/>
                <w:szCs w:val="28"/>
              </w:rPr>
              <w:t>enancy</w:t>
            </w:r>
          </w:p>
          <w:p w14:paraId="7DB7B35A" w14:textId="77777777" w:rsidR="00B653F8" w:rsidRPr="00E16C4B" w:rsidRDefault="00B653F8" w:rsidP="00B653F8">
            <w:pPr>
              <w:jc w:val="center"/>
              <w:rPr>
                <w:rFonts w:asciiTheme="minorHAnsi" w:hAnsiTheme="minorHAnsi"/>
                <w:b/>
                <w:sz w:val="28"/>
                <w:szCs w:val="28"/>
              </w:rPr>
            </w:pPr>
          </w:p>
        </w:tc>
        <w:tc>
          <w:tcPr>
            <w:tcW w:w="129" w:type="pct"/>
            <w:shd w:val="clear" w:color="auto" w:fill="D9D9D9" w:themeFill="background1" w:themeFillShade="D9"/>
            <w:textDirection w:val="btLr"/>
            <w:vAlign w:val="center"/>
          </w:tcPr>
          <w:p w14:paraId="7DB7B35B" w14:textId="77777777" w:rsidR="00B653F8" w:rsidRPr="00E16C4B" w:rsidRDefault="00B653F8" w:rsidP="00B653F8">
            <w:pPr>
              <w:ind w:left="57" w:right="57"/>
              <w:contextualSpacing/>
              <w:jc w:val="center"/>
              <w:rPr>
                <w:rFonts w:asciiTheme="minorHAnsi" w:hAnsiTheme="minorHAnsi"/>
                <w:b/>
                <w:sz w:val="28"/>
                <w:szCs w:val="28"/>
              </w:rPr>
            </w:pPr>
            <w:r w:rsidRPr="00A027FE">
              <w:rPr>
                <w:rFonts w:asciiTheme="minorHAnsi" w:hAnsiTheme="minorHAnsi"/>
                <w:b/>
                <w:szCs w:val="22"/>
              </w:rPr>
              <w:t>Clean</w:t>
            </w:r>
          </w:p>
        </w:tc>
        <w:tc>
          <w:tcPr>
            <w:tcW w:w="129" w:type="pct"/>
            <w:shd w:val="clear" w:color="auto" w:fill="D9D9D9" w:themeFill="background1" w:themeFillShade="D9"/>
            <w:textDirection w:val="btLr"/>
            <w:vAlign w:val="center"/>
          </w:tcPr>
          <w:p w14:paraId="7DB7B35C" w14:textId="77777777" w:rsidR="00B653F8" w:rsidRPr="00E16C4B" w:rsidRDefault="00B653F8" w:rsidP="00B653F8">
            <w:pPr>
              <w:ind w:left="57" w:right="57"/>
              <w:contextualSpacing/>
              <w:jc w:val="center"/>
              <w:rPr>
                <w:rFonts w:asciiTheme="minorHAnsi" w:hAnsiTheme="minorHAnsi"/>
                <w:b/>
                <w:sz w:val="28"/>
                <w:szCs w:val="28"/>
              </w:rPr>
            </w:pPr>
            <w:r w:rsidRPr="00A027FE">
              <w:rPr>
                <w:rFonts w:asciiTheme="minorHAnsi" w:hAnsiTheme="minorHAnsi"/>
                <w:b/>
                <w:szCs w:val="22"/>
              </w:rPr>
              <w:t>Undamaged</w:t>
            </w:r>
          </w:p>
        </w:tc>
        <w:tc>
          <w:tcPr>
            <w:tcW w:w="131" w:type="pct"/>
            <w:shd w:val="clear" w:color="auto" w:fill="D9D9D9" w:themeFill="background1" w:themeFillShade="D9"/>
            <w:textDirection w:val="btLr"/>
            <w:vAlign w:val="center"/>
          </w:tcPr>
          <w:p w14:paraId="7DB7B35D" w14:textId="77777777" w:rsidR="00B653F8" w:rsidRPr="00B653F8" w:rsidRDefault="00B653F8" w:rsidP="00B653F8">
            <w:pPr>
              <w:ind w:left="113" w:right="113"/>
              <w:jc w:val="center"/>
              <w:rPr>
                <w:rFonts w:asciiTheme="minorHAnsi" w:hAnsiTheme="minorHAnsi"/>
                <w:b/>
                <w:szCs w:val="22"/>
              </w:rPr>
            </w:pPr>
            <w:r w:rsidRPr="00B653F8">
              <w:rPr>
                <w:rFonts w:asciiTheme="minorHAnsi" w:hAnsiTheme="minorHAnsi"/>
                <w:b/>
                <w:szCs w:val="22"/>
              </w:rPr>
              <w:t>Working</w:t>
            </w:r>
          </w:p>
        </w:tc>
        <w:tc>
          <w:tcPr>
            <w:tcW w:w="132" w:type="pct"/>
            <w:shd w:val="clear" w:color="auto" w:fill="D9D9D9" w:themeFill="background1" w:themeFillShade="D9"/>
            <w:textDirection w:val="btLr"/>
            <w:vAlign w:val="center"/>
          </w:tcPr>
          <w:p w14:paraId="7DB7B35E" w14:textId="77777777" w:rsidR="00B653F8" w:rsidRPr="00B653F8" w:rsidRDefault="00B653F8" w:rsidP="00B653F8">
            <w:pPr>
              <w:ind w:left="113" w:right="113"/>
              <w:jc w:val="center"/>
              <w:rPr>
                <w:rFonts w:asciiTheme="minorHAnsi" w:hAnsiTheme="minorHAnsi"/>
                <w:b/>
                <w:szCs w:val="22"/>
              </w:rPr>
            </w:pPr>
            <w:r w:rsidRPr="00B653F8">
              <w:rPr>
                <w:rFonts w:asciiTheme="minorHAnsi" w:hAnsiTheme="minorHAnsi"/>
                <w:b/>
                <w:szCs w:val="22"/>
              </w:rPr>
              <w:t>Tenant agre</w:t>
            </w:r>
            <w:r>
              <w:rPr>
                <w:rFonts w:asciiTheme="minorHAnsi" w:hAnsiTheme="minorHAnsi"/>
                <w:b/>
                <w:szCs w:val="22"/>
              </w:rPr>
              <w:t>e</w:t>
            </w:r>
            <w:r w:rsidRPr="00B653F8">
              <w:rPr>
                <w:rFonts w:asciiTheme="minorHAnsi" w:hAnsiTheme="minorHAnsi"/>
                <w:b/>
                <w:szCs w:val="22"/>
              </w:rPr>
              <w:t>s</w:t>
            </w:r>
          </w:p>
        </w:tc>
        <w:tc>
          <w:tcPr>
            <w:tcW w:w="1607" w:type="pct"/>
            <w:shd w:val="clear" w:color="auto" w:fill="D9D9D9" w:themeFill="background1" w:themeFillShade="D9"/>
            <w:vAlign w:val="center"/>
          </w:tcPr>
          <w:p w14:paraId="7DB7B35F" w14:textId="77777777" w:rsidR="00B653F8" w:rsidRPr="00E16C4B" w:rsidRDefault="00B653F8" w:rsidP="00B653F8">
            <w:pPr>
              <w:jc w:val="center"/>
              <w:rPr>
                <w:rFonts w:asciiTheme="minorHAnsi" w:hAnsiTheme="minorHAnsi"/>
                <w:b/>
                <w:sz w:val="28"/>
                <w:szCs w:val="28"/>
              </w:rPr>
            </w:pPr>
            <w:r>
              <w:rPr>
                <w:rFonts w:asciiTheme="minorHAnsi" w:hAnsiTheme="minorHAnsi"/>
                <w:b/>
                <w:sz w:val="28"/>
                <w:szCs w:val="28"/>
              </w:rPr>
              <w:t>Comments at end of tenancy</w:t>
            </w:r>
          </w:p>
        </w:tc>
      </w:tr>
      <w:tr w:rsidR="00AF6CD8" w14:paraId="7DB7B36C" w14:textId="77777777" w:rsidTr="00516FA9">
        <w:trPr>
          <w:cantSplit/>
          <w:trHeight w:val="20"/>
        </w:trPr>
        <w:tc>
          <w:tcPr>
            <w:tcW w:w="739" w:type="pct"/>
            <w:shd w:val="clear" w:color="auto" w:fill="D9D9D9" w:themeFill="background1" w:themeFillShade="D9"/>
          </w:tcPr>
          <w:p w14:paraId="7DB7B361" w14:textId="77777777" w:rsidR="00AF6CD8" w:rsidRPr="00F51A4A" w:rsidRDefault="00AF6CD8" w:rsidP="00BC0814">
            <w:pPr>
              <w:jc w:val="left"/>
              <w:rPr>
                <w:rFonts w:asciiTheme="minorHAnsi" w:hAnsiTheme="minorHAnsi"/>
                <w:b/>
                <w:szCs w:val="22"/>
              </w:rPr>
            </w:pPr>
            <w:r>
              <w:rPr>
                <w:rFonts w:asciiTheme="minorHAnsi" w:hAnsiTheme="minorHAnsi"/>
                <w:b/>
                <w:szCs w:val="22"/>
              </w:rPr>
              <w:t xml:space="preserve">First bedroom </w:t>
            </w:r>
          </w:p>
        </w:tc>
        <w:tc>
          <w:tcPr>
            <w:tcW w:w="131" w:type="pct"/>
            <w:shd w:val="clear" w:color="auto" w:fill="D9D9D9" w:themeFill="background1" w:themeFillShade="D9"/>
            <w:textDirection w:val="btLr"/>
          </w:tcPr>
          <w:p w14:paraId="7DB7B362" w14:textId="77777777" w:rsidR="00AF6CD8" w:rsidRPr="00F51A4A" w:rsidRDefault="00AF6CD8" w:rsidP="00F51A4A">
            <w:pPr>
              <w:ind w:left="113" w:right="113"/>
              <w:jc w:val="center"/>
              <w:rPr>
                <w:rFonts w:asciiTheme="minorHAnsi" w:hAnsiTheme="minorHAnsi"/>
                <w:b/>
                <w:szCs w:val="22"/>
              </w:rPr>
            </w:pPr>
          </w:p>
        </w:tc>
        <w:tc>
          <w:tcPr>
            <w:tcW w:w="131" w:type="pct"/>
            <w:shd w:val="clear" w:color="auto" w:fill="D9D9D9" w:themeFill="background1" w:themeFillShade="D9"/>
            <w:textDirection w:val="btLr"/>
          </w:tcPr>
          <w:p w14:paraId="7DB7B363" w14:textId="77777777" w:rsidR="00AF6CD8" w:rsidRPr="00F51A4A" w:rsidRDefault="00AF6CD8" w:rsidP="00F51A4A">
            <w:pPr>
              <w:ind w:left="113" w:right="113"/>
              <w:jc w:val="center"/>
              <w:rPr>
                <w:rFonts w:asciiTheme="minorHAnsi" w:hAnsiTheme="minorHAnsi"/>
                <w:b/>
                <w:szCs w:val="22"/>
              </w:rPr>
            </w:pPr>
          </w:p>
        </w:tc>
        <w:tc>
          <w:tcPr>
            <w:tcW w:w="131" w:type="pct"/>
            <w:shd w:val="clear" w:color="auto" w:fill="D9D9D9" w:themeFill="background1" w:themeFillShade="D9"/>
            <w:textDirection w:val="btLr"/>
          </w:tcPr>
          <w:p w14:paraId="7DB7B364" w14:textId="77777777" w:rsidR="00AF6CD8" w:rsidRPr="00F51A4A" w:rsidRDefault="00AF6CD8" w:rsidP="00F51A4A">
            <w:pPr>
              <w:ind w:left="113" w:right="113"/>
              <w:jc w:val="center"/>
              <w:rPr>
                <w:rFonts w:asciiTheme="minorHAnsi" w:hAnsiTheme="minorHAnsi"/>
                <w:b/>
                <w:szCs w:val="22"/>
              </w:rPr>
            </w:pPr>
          </w:p>
        </w:tc>
        <w:tc>
          <w:tcPr>
            <w:tcW w:w="131" w:type="pct"/>
            <w:shd w:val="clear" w:color="auto" w:fill="D9D9D9" w:themeFill="background1" w:themeFillShade="D9"/>
          </w:tcPr>
          <w:p w14:paraId="7DB7B365" w14:textId="77777777" w:rsidR="00AF6CD8" w:rsidRPr="00F51A4A" w:rsidRDefault="00AF6CD8" w:rsidP="00F51A4A">
            <w:pPr>
              <w:jc w:val="center"/>
              <w:rPr>
                <w:rFonts w:asciiTheme="minorHAnsi" w:hAnsiTheme="minorHAnsi"/>
                <w:b/>
                <w:szCs w:val="22"/>
              </w:rPr>
            </w:pPr>
          </w:p>
        </w:tc>
        <w:tc>
          <w:tcPr>
            <w:tcW w:w="1611" w:type="pct"/>
            <w:tcBorders>
              <w:bottom w:val="single" w:sz="4" w:space="0" w:color="auto"/>
            </w:tcBorders>
            <w:shd w:val="clear" w:color="auto" w:fill="D9D9D9" w:themeFill="background1" w:themeFillShade="D9"/>
          </w:tcPr>
          <w:p w14:paraId="7DB7B366" w14:textId="77777777" w:rsidR="00AF6CD8" w:rsidRPr="00F51A4A" w:rsidRDefault="00AF6CD8" w:rsidP="00F51A4A">
            <w:pPr>
              <w:jc w:val="center"/>
              <w:rPr>
                <w:rFonts w:asciiTheme="minorHAnsi" w:hAnsiTheme="minorHAnsi"/>
                <w:b/>
                <w:szCs w:val="22"/>
              </w:rPr>
            </w:pPr>
          </w:p>
        </w:tc>
        <w:tc>
          <w:tcPr>
            <w:tcW w:w="129" w:type="pct"/>
            <w:tcBorders>
              <w:bottom w:val="single" w:sz="2" w:space="0" w:color="auto"/>
            </w:tcBorders>
            <w:shd w:val="clear" w:color="auto" w:fill="D9D9D9" w:themeFill="background1" w:themeFillShade="D9"/>
          </w:tcPr>
          <w:p w14:paraId="7DB7B367" w14:textId="77777777" w:rsidR="00AF6CD8" w:rsidRPr="00F51A4A" w:rsidRDefault="00AF6CD8" w:rsidP="00F51A4A">
            <w:pPr>
              <w:jc w:val="center"/>
              <w:rPr>
                <w:rFonts w:asciiTheme="minorHAnsi" w:hAnsiTheme="minorHAnsi"/>
                <w:b/>
                <w:szCs w:val="22"/>
              </w:rPr>
            </w:pPr>
          </w:p>
        </w:tc>
        <w:tc>
          <w:tcPr>
            <w:tcW w:w="129" w:type="pct"/>
            <w:tcBorders>
              <w:bottom w:val="single" w:sz="2" w:space="0" w:color="auto"/>
            </w:tcBorders>
            <w:shd w:val="clear" w:color="auto" w:fill="D9D9D9" w:themeFill="background1" w:themeFillShade="D9"/>
          </w:tcPr>
          <w:p w14:paraId="7DB7B368" w14:textId="77777777" w:rsidR="00AF6CD8" w:rsidRPr="00F51A4A" w:rsidRDefault="00AF6CD8" w:rsidP="00F51A4A">
            <w:pPr>
              <w:jc w:val="center"/>
              <w:rPr>
                <w:rFonts w:asciiTheme="minorHAnsi" w:hAnsiTheme="minorHAnsi"/>
                <w:b/>
                <w:szCs w:val="22"/>
              </w:rPr>
            </w:pPr>
          </w:p>
        </w:tc>
        <w:tc>
          <w:tcPr>
            <w:tcW w:w="131" w:type="pct"/>
            <w:tcBorders>
              <w:bottom w:val="single" w:sz="2" w:space="0" w:color="auto"/>
            </w:tcBorders>
            <w:shd w:val="clear" w:color="auto" w:fill="D9D9D9" w:themeFill="background1" w:themeFillShade="D9"/>
          </w:tcPr>
          <w:p w14:paraId="7DB7B369" w14:textId="77777777" w:rsidR="00AF6CD8" w:rsidRPr="00F51A4A" w:rsidRDefault="00AF6CD8" w:rsidP="00F51A4A">
            <w:pPr>
              <w:jc w:val="center"/>
              <w:rPr>
                <w:rFonts w:asciiTheme="minorHAnsi" w:hAnsiTheme="minorHAnsi"/>
                <w:b/>
                <w:szCs w:val="22"/>
              </w:rPr>
            </w:pPr>
          </w:p>
        </w:tc>
        <w:tc>
          <w:tcPr>
            <w:tcW w:w="132" w:type="pct"/>
            <w:tcBorders>
              <w:bottom w:val="single" w:sz="2" w:space="0" w:color="auto"/>
            </w:tcBorders>
            <w:shd w:val="clear" w:color="auto" w:fill="D9D9D9" w:themeFill="background1" w:themeFillShade="D9"/>
          </w:tcPr>
          <w:p w14:paraId="7DB7B36A" w14:textId="77777777" w:rsidR="00AF6CD8" w:rsidRPr="00F51A4A" w:rsidRDefault="00AF6CD8" w:rsidP="00F51A4A">
            <w:pPr>
              <w:jc w:val="center"/>
              <w:rPr>
                <w:rFonts w:asciiTheme="minorHAnsi" w:hAnsiTheme="minorHAnsi"/>
                <w:b/>
                <w:szCs w:val="22"/>
              </w:rPr>
            </w:pPr>
          </w:p>
        </w:tc>
        <w:tc>
          <w:tcPr>
            <w:tcW w:w="1607" w:type="pct"/>
            <w:tcBorders>
              <w:bottom w:val="single" w:sz="2" w:space="0" w:color="auto"/>
            </w:tcBorders>
            <w:shd w:val="clear" w:color="auto" w:fill="D9D9D9" w:themeFill="background1" w:themeFillShade="D9"/>
          </w:tcPr>
          <w:p w14:paraId="7DB7B36B" w14:textId="77777777" w:rsidR="00AF6CD8" w:rsidRPr="00F51A4A" w:rsidRDefault="00AF6CD8" w:rsidP="00F51A4A">
            <w:pPr>
              <w:jc w:val="center"/>
              <w:rPr>
                <w:rFonts w:asciiTheme="minorHAnsi" w:hAnsiTheme="minorHAnsi"/>
                <w:b/>
                <w:szCs w:val="22"/>
              </w:rPr>
            </w:pPr>
          </w:p>
        </w:tc>
      </w:tr>
      <w:tr w:rsidR="00AF6CD8" w14:paraId="7DB7B378" w14:textId="77777777" w:rsidTr="00516FA9">
        <w:trPr>
          <w:cantSplit/>
          <w:trHeight w:val="20"/>
        </w:trPr>
        <w:tc>
          <w:tcPr>
            <w:tcW w:w="739" w:type="pct"/>
            <w:vAlign w:val="center"/>
          </w:tcPr>
          <w:p w14:paraId="7DB7B36D" w14:textId="77777777" w:rsidR="00AF6CD8" w:rsidRPr="00311E11" w:rsidRDefault="00AF6CD8" w:rsidP="00A027FE">
            <w:pPr>
              <w:jc w:val="left"/>
              <w:rPr>
                <w:rFonts w:asciiTheme="minorHAnsi" w:hAnsiTheme="minorHAnsi" w:cs="Arial"/>
                <w:szCs w:val="22"/>
              </w:rPr>
            </w:pPr>
            <w:r w:rsidRPr="00311E11">
              <w:rPr>
                <w:rFonts w:asciiTheme="minorHAnsi" w:hAnsiTheme="minorHAnsi" w:cs="Arial"/>
                <w:szCs w:val="22"/>
              </w:rPr>
              <w:t xml:space="preserve">Doors </w:t>
            </w:r>
          </w:p>
        </w:tc>
        <w:tc>
          <w:tcPr>
            <w:tcW w:w="131" w:type="pct"/>
            <w:textDirection w:val="btLr"/>
          </w:tcPr>
          <w:p w14:paraId="7DB7B36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6F"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2" w:space="0" w:color="auto"/>
              <w:right w:val="single" w:sz="2" w:space="0" w:color="auto"/>
            </w:tcBorders>
            <w:textDirection w:val="btLr"/>
          </w:tcPr>
          <w:p w14:paraId="7DB7B370"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4" w:space="0" w:color="auto"/>
              <w:right w:val="single" w:sz="2" w:space="0" w:color="auto"/>
            </w:tcBorders>
          </w:tcPr>
          <w:p w14:paraId="7DB7B371" w14:textId="77777777" w:rsidR="00AF6CD8" w:rsidRPr="00F51A4A" w:rsidRDefault="00AF6CD8" w:rsidP="00F51A4A">
            <w:pPr>
              <w:jc w:val="center"/>
              <w:rPr>
                <w:rFonts w:asciiTheme="minorHAnsi" w:hAnsiTheme="minorHAnsi"/>
                <w:b/>
                <w:szCs w:val="22"/>
              </w:rPr>
            </w:pPr>
          </w:p>
        </w:tc>
        <w:tc>
          <w:tcPr>
            <w:tcW w:w="1611" w:type="pct"/>
            <w:tcBorders>
              <w:top w:val="single" w:sz="4" w:space="0" w:color="auto"/>
              <w:left w:val="single" w:sz="2" w:space="0" w:color="auto"/>
              <w:bottom w:val="single" w:sz="4" w:space="0" w:color="auto"/>
            </w:tcBorders>
          </w:tcPr>
          <w:p w14:paraId="7DB7B37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4" w:space="0" w:color="auto"/>
            </w:tcBorders>
          </w:tcPr>
          <w:p w14:paraId="7DB7B37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4" w:space="0" w:color="auto"/>
            </w:tcBorders>
          </w:tcPr>
          <w:p w14:paraId="7DB7B37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4" w:space="0" w:color="auto"/>
            </w:tcBorders>
          </w:tcPr>
          <w:p w14:paraId="7DB7B375"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76"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77" w14:textId="77777777" w:rsidR="00AF6CD8" w:rsidRPr="00F51A4A" w:rsidRDefault="00AF6CD8" w:rsidP="00F51A4A">
            <w:pPr>
              <w:jc w:val="center"/>
              <w:rPr>
                <w:rFonts w:asciiTheme="minorHAnsi" w:hAnsiTheme="minorHAnsi"/>
                <w:b/>
                <w:szCs w:val="22"/>
              </w:rPr>
            </w:pPr>
          </w:p>
        </w:tc>
      </w:tr>
      <w:tr w:rsidR="00AF6CD8" w14:paraId="7DB7B384" w14:textId="77777777" w:rsidTr="00516FA9">
        <w:trPr>
          <w:cantSplit/>
          <w:trHeight w:val="20"/>
        </w:trPr>
        <w:tc>
          <w:tcPr>
            <w:tcW w:w="739" w:type="pct"/>
            <w:vAlign w:val="center"/>
          </w:tcPr>
          <w:p w14:paraId="7DB7B379"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extDirection w:val="btLr"/>
          </w:tcPr>
          <w:p w14:paraId="7DB7B37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7B"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extDirection w:val="btLr"/>
          </w:tcPr>
          <w:p w14:paraId="7DB7B37C"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4" w:space="0" w:color="auto"/>
              <w:bottom w:val="single" w:sz="2" w:space="0" w:color="auto"/>
              <w:right w:val="single" w:sz="2" w:space="0" w:color="auto"/>
            </w:tcBorders>
          </w:tcPr>
          <w:p w14:paraId="7DB7B37D" w14:textId="77777777" w:rsidR="00AF6CD8" w:rsidRPr="00F51A4A" w:rsidRDefault="00AF6CD8" w:rsidP="00F51A4A">
            <w:pPr>
              <w:jc w:val="center"/>
              <w:rPr>
                <w:rFonts w:asciiTheme="minorHAnsi" w:hAnsiTheme="minorHAnsi"/>
                <w:b/>
                <w:szCs w:val="22"/>
              </w:rPr>
            </w:pPr>
          </w:p>
        </w:tc>
        <w:tc>
          <w:tcPr>
            <w:tcW w:w="1611" w:type="pct"/>
            <w:tcBorders>
              <w:top w:val="single" w:sz="4" w:space="0" w:color="auto"/>
              <w:left w:val="single" w:sz="2" w:space="0" w:color="auto"/>
              <w:bottom w:val="single" w:sz="2" w:space="0" w:color="auto"/>
            </w:tcBorders>
          </w:tcPr>
          <w:p w14:paraId="7DB7B37E" w14:textId="77777777" w:rsidR="00AF6CD8" w:rsidRPr="00F51A4A" w:rsidRDefault="00AF6CD8" w:rsidP="00F51A4A">
            <w:pPr>
              <w:jc w:val="center"/>
              <w:rPr>
                <w:rFonts w:asciiTheme="minorHAnsi" w:hAnsiTheme="minorHAnsi"/>
                <w:b/>
                <w:szCs w:val="22"/>
              </w:rPr>
            </w:pPr>
          </w:p>
        </w:tc>
        <w:tc>
          <w:tcPr>
            <w:tcW w:w="129" w:type="pct"/>
            <w:tcBorders>
              <w:top w:val="single" w:sz="4" w:space="0" w:color="auto"/>
              <w:left w:val="single" w:sz="2" w:space="0" w:color="auto"/>
              <w:bottom w:val="single" w:sz="2" w:space="0" w:color="auto"/>
            </w:tcBorders>
          </w:tcPr>
          <w:p w14:paraId="7DB7B37F" w14:textId="77777777" w:rsidR="00AF6CD8" w:rsidRPr="00F51A4A" w:rsidRDefault="00AF6CD8" w:rsidP="00F51A4A">
            <w:pPr>
              <w:jc w:val="center"/>
              <w:rPr>
                <w:rFonts w:asciiTheme="minorHAnsi" w:hAnsiTheme="minorHAnsi"/>
                <w:b/>
                <w:szCs w:val="22"/>
              </w:rPr>
            </w:pPr>
          </w:p>
        </w:tc>
        <w:tc>
          <w:tcPr>
            <w:tcW w:w="129" w:type="pct"/>
            <w:tcBorders>
              <w:top w:val="single" w:sz="4" w:space="0" w:color="auto"/>
              <w:left w:val="single" w:sz="2" w:space="0" w:color="auto"/>
              <w:bottom w:val="single" w:sz="2" w:space="0" w:color="auto"/>
            </w:tcBorders>
          </w:tcPr>
          <w:p w14:paraId="7DB7B380" w14:textId="77777777" w:rsidR="00AF6CD8" w:rsidRPr="00F51A4A" w:rsidRDefault="00AF6CD8" w:rsidP="00F51A4A">
            <w:pPr>
              <w:jc w:val="center"/>
              <w:rPr>
                <w:rFonts w:asciiTheme="minorHAnsi" w:hAnsiTheme="minorHAnsi"/>
                <w:b/>
                <w:szCs w:val="22"/>
              </w:rPr>
            </w:pPr>
          </w:p>
        </w:tc>
        <w:tc>
          <w:tcPr>
            <w:tcW w:w="131" w:type="pct"/>
            <w:tcBorders>
              <w:top w:val="single" w:sz="4" w:space="0" w:color="auto"/>
              <w:left w:val="single" w:sz="2" w:space="0" w:color="auto"/>
              <w:bottom w:val="single" w:sz="2" w:space="0" w:color="auto"/>
            </w:tcBorders>
          </w:tcPr>
          <w:p w14:paraId="7DB7B381"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82"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83" w14:textId="77777777" w:rsidR="00AF6CD8" w:rsidRPr="00F51A4A" w:rsidRDefault="00AF6CD8" w:rsidP="00F51A4A">
            <w:pPr>
              <w:jc w:val="center"/>
              <w:rPr>
                <w:rFonts w:asciiTheme="minorHAnsi" w:hAnsiTheme="minorHAnsi"/>
                <w:b/>
                <w:szCs w:val="22"/>
              </w:rPr>
            </w:pPr>
          </w:p>
        </w:tc>
      </w:tr>
      <w:tr w:rsidR="00AF6CD8" w14:paraId="7DB7B390" w14:textId="77777777" w:rsidTr="00516FA9">
        <w:trPr>
          <w:cantSplit/>
          <w:trHeight w:val="20"/>
        </w:trPr>
        <w:tc>
          <w:tcPr>
            <w:tcW w:w="739" w:type="pct"/>
            <w:vAlign w:val="center"/>
          </w:tcPr>
          <w:p w14:paraId="7DB7B385"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extDirection w:val="btLr"/>
          </w:tcPr>
          <w:p w14:paraId="7DB7B386"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87"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extDirection w:val="btLr"/>
          </w:tcPr>
          <w:p w14:paraId="7DB7B388"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cPr>
          <w:p w14:paraId="7DB7B38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8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8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8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8D"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8E"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8F" w14:textId="77777777" w:rsidR="00AF6CD8" w:rsidRPr="00F51A4A" w:rsidRDefault="00AF6CD8" w:rsidP="00F51A4A">
            <w:pPr>
              <w:jc w:val="center"/>
              <w:rPr>
                <w:rFonts w:asciiTheme="minorHAnsi" w:hAnsiTheme="minorHAnsi"/>
                <w:b/>
                <w:szCs w:val="22"/>
              </w:rPr>
            </w:pPr>
          </w:p>
        </w:tc>
      </w:tr>
      <w:tr w:rsidR="00AF6CD8" w14:paraId="7DB7B39C" w14:textId="77777777" w:rsidTr="00516FA9">
        <w:trPr>
          <w:cantSplit/>
          <w:trHeight w:val="20"/>
        </w:trPr>
        <w:tc>
          <w:tcPr>
            <w:tcW w:w="739" w:type="pct"/>
            <w:vAlign w:val="center"/>
          </w:tcPr>
          <w:p w14:paraId="7DB7B391" w14:textId="77777777" w:rsidR="00AF6CD8" w:rsidRPr="00311E11" w:rsidRDefault="00AF6CD8" w:rsidP="008724F2">
            <w:pPr>
              <w:jc w:val="left"/>
              <w:rPr>
                <w:rFonts w:asciiTheme="minorHAnsi" w:hAnsiTheme="minorHAnsi" w:cs="Arial"/>
                <w:szCs w:val="22"/>
              </w:rPr>
            </w:pPr>
            <w:r>
              <w:rPr>
                <w:rFonts w:asciiTheme="minorHAnsi" w:hAnsiTheme="minorHAnsi" w:cs="Arial"/>
                <w:szCs w:val="22"/>
              </w:rPr>
              <w:t>Ceiling</w:t>
            </w:r>
          </w:p>
        </w:tc>
        <w:tc>
          <w:tcPr>
            <w:tcW w:w="131" w:type="pct"/>
            <w:textDirection w:val="btLr"/>
          </w:tcPr>
          <w:p w14:paraId="7DB7B392"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93"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extDirection w:val="btLr"/>
          </w:tcPr>
          <w:p w14:paraId="7DB7B394"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cPr>
          <w:p w14:paraId="7DB7B395"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96"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97"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98"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99"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9A"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9B" w14:textId="77777777" w:rsidR="00AF6CD8" w:rsidRPr="00F51A4A" w:rsidRDefault="00AF6CD8" w:rsidP="00F51A4A">
            <w:pPr>
              <w:jc w:val="center"/>
              <w:rPr>
                <w:rFonts w:asciiTheme="minorHAnsi" w:hAnsiTheme="minorHAnsi"/>
                <w:b/>
                <w:szCs w:val="22"/>
              </w:rPr>
            </w:pPr>
          </w:p>
        </w:tc>
      </w:tr>
      <w:tr w:rsidR="00AF6CD8" w14:paraId="7DB7B3A8" w14:textId="77777777" w:rsidTr="00516FA9">
        <w:trPr>
          <w:cantSplit/>
          <w:trHeight w:val="20"/>
        </w:trPr>
        <w:tc>
          <w:tcPr>
            <w:tcW w:w="739" w:type="pct"/>
            <w:vAlign w:val="center"/>
          </w:tcPr>
          <w:p w14:paraId="7DB7B39D" w14:textId="77777777" w:rsidR="00AF6CD8" w:rsidRDefault="00AF6CD8" w:rsidP="00BC0814">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extDirection w:val="btLr"/>
          </w:tcPr>
          <w:p w14:paraId="7DB7B39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9F"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extDirection w:val="btLr"/>
          </w:tcPr>
          <w:p w14:paraId="7DB7B3A0"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cPr>
          <w:p w14:paraId="7DB7B3A1"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A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A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A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A5"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A6"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A7" w14:textId="77777777" w:rsidR="00AF6CD8" w:rsidRPr="00F51A4A" w:rsidRDefault="00AF6CD8" w:rsidP="00F51A4A">
            <w:pPr>
              <w:jc w:val="center"/>
              <w:rPr>
                <w:rFonts w:asciiTheme="minorHAnsi" w:hAnsiTheme="minorHAnsi"/>
                <w:b/>
                <w:szCs w:val="22"/>
              </w:rPr>
            </w:pPr>
          </w:p>
        </w:tc>
      </w:tr>
      <w:tr w:rsidR="00AF6CD8" w14:paraId="7DB7B3B4" w14:textId="77777777" w:rsidTr="00516FA9">
        <w:trPr>
          <w:cantSplit/>
          <w:trHeight w:val="20"/>
        </w:trPr>
        <w:tc>
          <w:tcPr>
            <w:tcW w:w="739" w:type="pct"/>
            <w:vAlign w:val="center"/>
          </w:tcPr>
          <w:p w14:paraId="7DB7B3A9" w14:textId="77777777" w:rsidR="00AF6CD8" w:rsidRPr="00311E11" w:rsidRDefault="00AF6CD8" w:rsidP="00BC0814">
            <w:pPr>
              <w:jc w:val="left"/>
              <w:rPr>
                <w:rFonts w:asciiTheme="minorHAnsi" w:hAnsiTheme="minorHAnsi" w:cs="Arial"/>
                <w:szCs w:val="22"/>
              </w:rPr>
            </w:pPr>
            <w:r w:rsidRPr="008724F2">
              <w:rPr>
                <w:rFonts w:asciiTheme="minorHAnsi" w:hAnsiTheme="minorHAnsi"/>
                <w:szCs w:val="22"/>
              </w:rPr>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extDirection w:val="btLr"/>
          </w:tcPr>
          <w:p w14:paraId="7DB7B3A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AB"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extDirection w:val="btLr"/>
          </w:tcPr>
          <w:p w14:paraId="7DB7B3AC"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cPr>
          <w:p w14:paraId="7DB7B3A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A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A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B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B1"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B2"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B3" w14:textId="77777777" w:rsidR="00AF6CD8" w:rsidRPr="00F51A4A" w:rsidRDefault="00AF6CD8" w:rsidP="00F51A4A">
            <w:pPr>
              <w:jc w:val="center"/>
              <w:rPr>
                <w:rFonts w:asciiTheme="minorHAnsi" w:hAnsiTheme="minorHAnsi"/>
                <w:b/>
                <w:szCs w:val="22"/>
              </w:rPr>
            </w:pPr>
          </w:p>
        </w:tc>
      </w:tr>
      <w:tr w:rsidR="00AF6CD8" w14:paraId="7DB7B3C0" w14:textId="77777777" w:rsidTr="00516FA9">
        <w:trPr>
          <w:cantSplit/>
          <w:trHeight w:val="20"/>
        </w:trPr>
        <w:tc>
          <w:tcPr>
            <w:tcW w:w="739" w:type="pct"/>
            <w:vAlign w:val="center"/>
          </w:tcPr>
          <w:p w14:paraId="7DB7B3B5"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extDirection w:val="btLr"/>
          </w:tcPr>
          <w:p w14:paraId="7DB7B3B6"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B7"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extDirection w:val="btLr"/>
          </w:tcPr>
          <w:p w14:paraId="7DB7B3B8"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bottom w:val="single" w:sz="2" w:space="0" w:color="auto"/>
              <w:right w:val="single" w:sz="2" w:space="0" w:color="auto"/>
            </w:tcBorders>
          </w:tcPr>
          <w:p w14:paraId="7DB7B3B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B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B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B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BD"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BE"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BF" w14:textId="77777777" w:rsidR="00AF6CD8" w:rsidRPr="00F51A4A" w:rsidRDefault="00AF6CD8" w:rsidP="00F51A4A">
            <w:pPr>
              <w:jc w:val="center"/>
              <w:rPr>
                <w:rFonts w:asciiTheme="minorHAnsi" w:hAnsiTheme="minorHAnsi"/>
                <w:b/>
                <w:szCs w:val="22"/>
              </w:rPr>
            </w:pPr>
          </w:p>
        </w:tc>
      </w:tr>
      <w:tr w:rsidR="00AF6CD8" w14:paraId="7DB7B3CC" w14:textId="77777777" w:rsidTr="00516FA9">
        <w:trPr>
          <w:cantSplit/>
          <w:trHeight w:val="20"/>
        </w:trPr>
        <w:tc>
          <w:tcPr>
            <w:tcW w:w="739" w:type="pct"/>
            <w:vAlign w:val="center"/>
          </w:tcPr>
          <w:p w14:paraId="7DB7B3C1" w14:textId="77777777" w:rsidR="00AF6CD8" w:rsidRPr="00311E11" w:rsidRDefault="00AF6CD8" w:rsidP="00BC0814">
            <w:pPr>
              <w:jc w:val="left"/>
              <w:rPr>
                <w:rFonts w:asciiTheme="minorHAnsi" w:hAnsiTheme="minorHAnsi" w:cs="Arial"/>
                <w:szCs w:val="22"/>
              </w:rPr>
            </w:pPr>
            <w:r>
              <w:rPr>
                <w:rFonts w:asciiTheme="minorHAnsi" w:hAnsiTheme="minorHAnsi" w:cs="Arial"/>
                <w:szCs w:val="22"/>
              </w:rPr>
              <w:t>Floor coverings</w:t>
            </w:r>
          </w:p>
        </w:tc>
        <w:tc>
          <w:tcPr>
            <w:tcW w:w="131" w:type="pct"/>
            <w:textDirection w:val="btLr"/>
          </w:tcPr>
          <w:p w14:paraId="7DB7B3C2"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C3"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right w:val="single" w:sz="2" w:space="0" w:color="auto"/>
            </w:tcBorders>
            <w:textDirection w:val="btLr"/>
          </w:tcPr>
          <w:p w14:paraId="7DB7B3C4"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2" w:space="0" w:color="auto"/>
              <w:right w:val="single" w:sz="2" w:space="0" w:color="auto"/>
            </w:tcBorders>
          </w:tcPr>
          <w:p w14:paraId="7DB7B3C5"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C6"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C7"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C8"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C9"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CA"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CB" w14:textId="77777777" w:rsidR="00AF6CD8" w:rsidRPr="00F51A4A" w:rsidRDefault="00AF6CD8" w:rsidP="00F51A4A">
            <w:pPr>
              <w:jc w:val="center"/>
              <w:rPr>
                <w:rFonts w:asciiTheme="minorHAnsi" w:hAnsiTheme="minorHAnsi"/>
                <w:b/>
                <w:szCs w:val="22"/>
              </w:rPr>
            </w:pPr>
          </w:p>
        </w:tc>
      </w:tr>
      <w:tr w:rsidR="00AF6CD8" w14:paraId="7DB7B3D8" w14:textId="77777777" w:rsidTr="00516FA9">
        <w:trPr>
          <w:cantSplit/>
          <w:trHeight w:val="20"/>
        </w:trPr>
        <w:tc>
          <w:tcPr>
            <w:tcW w:w="739" w:type="pct"/>
          </w:tcPr>
          <w:p w14:paraId="7DB7B3CD" w14:textId="77777777" w:rsidR="00AF6CD8" w:rsidRPr="00311E11" w:rsidRDefault="00AF6CD8" w:rsidP="00BC0814">
            <w:pPr>
              <w:ind w:right="113"/>
              <w:jc w:val="left"/>
              <w:rPr>
                <w:rFonts w:asciiTheme="minorHAnsi" w:hAnsiTheme="minorHAnsi" w:cs="Arial"/>
                <w:szCs w:val="22"/>
              </w:rPr>
            </w:pPr>
            <w:r w:rsidRPr="00311E11">
              <w:rPr>
                <w:rFonts w:asciiTheme="minorHAnsi" w:hAnsiTheme="minorHAnsi" w:cs="Arial"/>
                <w:szCs w:val="22"/>
              </w:rPr>
              <w:t>Wardrobe</w:t>
            </w:r>
            <w:r>
              <w:rPr>
                <w:rFonts w:asciiTheme="minorHAnsi" w:hAnsiTheme="minorHAnsi" w:cs="Arial"/>
                <w:szCs w:val="22"/>
              </w:rPr>
              <w:t xml:space="preserve"> and s</w:t>
            </w:r>
            <w:r w:rsidRPr="00311E11">
              <w:rPr>
                <w:rFonts w:asciiTheme="minorHAnsi" w:hAnsiTheme="minorHAnsi" w:cs="Arial"/>
                <w:szCs w:val="22"/>
              </w:rPr>
              <w:t>helves</w:t>
            </w:r>
          </w:p>
        </w:tc>
        <w:tc>
          <w:tcPr>
            <w:tcW w:w="131" w:type="pct"/>
            <w:textDirection w:val="btLr"/>
          </w:tcPr>
          <w:p w14:paraId="7DB7B3C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CF" w14:textId="77777777" w:rsidR="00AF6CD8" w:rsidRPr="00F51A4A" w:rsidRDefault="00AF6CD8" w:rsidP="00F51A4A">
            <w:pPr>
              <w:ind w:left="113" w:right="113"/>
              <w:jc w:val="center"/>
              <w:rPr>
                <w:rFonts w:asciiTheme="minorHAnsi" w:hAnsiTheme="minorHAnsi"/>
                <w:b/>
                <w:szCs w:val="22"/>
              </w:rPr>
            </w:pPr>
          </w:p>
        </w:tc>
        <w:tc>
          <w:tcPr>
            <w:tcW w:w="131" w:type="pct"/>
            <w:tcBorders>
              <w:right w:val="single" w:sz="2" w:space="0" w:color="auto"/>
            </w:tcBorders>
            <w:textDirection w:val="btLr"/>
          </w:tcPr>
          <w:p w14:paraId="7DB7B3D0" w14:textId="77777777" w:rsidR="00AF6CD8" w:rsidRPr="00F51A4A" w:rsidRDefault="00AF6CD8" w:rsidP="00F51A4A">
            <w:pPr>
              <w:ind w:left="113" w:right="113"/>
              <w:jc w:val="center"/>
              <w:rPr>
                <w:rFonts w:asciiTheme="minorHAnsi" w:hAnsiTheme="minorHAnsi"/>
                <w:b/>
                <w:szCs w:val="22"/>
              </w:rPr>
            </w:pPr>
          </w:p>
        </w:tc>
        <w:tc>
          <w:tcPr>
            <w:tcW w:w="131" w:type="pct"/>
            <w:tcBorders>
              <w:right w:val="single" w:sz="2" w:space="0" w:color="auto"/>
            </w:tcBorders>
          </w:tcPr>
          <w:p w14:paraId="7DB7B3D1"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D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D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D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D5"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D6"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D7" w14:textId="77777777" w:rsidR="00AF6CD8" w:rsidRPr="00F51A4A" w:rsidRDefault="00AF6CD8" w:rsidP="00F51A4A">
            <w:pPr>
              <w:jc w:val="center"/>
              <w:rPr>
                <w:rFonts w:asciiTheme="minorHAnsi" w:hAnsiTheme="minorHAnsi"/>
                <w:b/>
                <w:szCs w:val="22"/>
              </w:rPr>
            </w:pPr>
          </w:p>
        </w:tc>
      </w:tr>
      <w:tr w:rsidR="00AF6CD8" w14:paraId="7DB7B3E4" w14:textId="77777777" w:rsidTr="00516FA9">
        <w:trPr>
          <w:cantSplit/>
          <w:trHeight w:val="20"/>
        </w:trPr>
        <w:tc>
          <w:tcPr>
            <w:tcW w:w="739" w:type="pct"/>
          </w:tcPr>
          <w:p w14:paraId="7DB7B3D9" w14:textId="77777777" w:rsidR="00AF6CD8" w:rsidRPr="00311E11" w:rsidRDefault="00AF6CD8" w:rsidP="008724F2">
            <w:pPr>
              <w:jc w:val="left"/>
              <w:rPr>
                <w:rFonts w:asciiTheme="minorHAnsi" w:hAnsiTheme="minorHAnsi" w:cs="Arial"/>
                <w:szCs w:val="22"/>
              </w:rPr>
            </w:pPr>
            <w:r w:rsidRPr="00311E11">
              <w:rPr>
                <w:rFonts w:asciiTheme="minorHAnsi" w:hAnsiTheme="minorHAnsi" w:cs="Arial"/>
                <w:szCs w:val="22"/>
              </w:rPr>
              <w:t xml:space="preserve">Furniture </w:t>
            </w:r>
          </w:p>
        </w:tc>
        <w:tc>
          <w:tcPr>
            <w:tcW w:w="131" w:type="pct"/>
            <w:textDirection w:val="btLr"/>
          </w:tcPr>
          <w:p w14:paraId="7DB7B3D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DB" w14:textId="77777777" w:rsidR="00AF6CD8" w:rsidRPr="00F51A4A" w:rsidRDefault="00AF6CD8" w:rsidP="00F51A4A">
            <w:pPr>
              <w:ind w:left="113" w:right="113"/>
              <w:jc w:val="center"/>
              <w:rPr>
                <w:rFonts w:asciiTheme="minorHAnsi" w:hAnsiTheme="minorHAnsi"/>
                <w:b/>
                <w:szCs w:val="22"/>
              </w:rPr>
            </w:pPr>
          </w:p>
        </w:tc>
        <w:tc>
          <w:tcPr>
            <w:tcW w:w="131" w:type="pct"/>
            <w:tcBorders>
              <w:right w:val="single" w:sz="2" w:space="0" w:color="auto"/>
            </w:tcBorders>
            <w:textDirection w:val="btLr"/>
          </w:tcPr>
          <w:p w14:paraId="7DB7B3DC" w14:textId="77777777" w:rsidR="00AF6CD8" w:rsidRPr="00F51A4A" w:rsidRDefault="00AF6CD8" w:rsidP="00F51A4A">
            <w:pPr>
              <w:ind w:left="113" w:right="113"/>
              <w:jc w:val="center"/>
              <w:rPr>
                <w:rFonts w:asciiTheme="minorHAnsi" w:hAnsiTheme="minorHAnsi"/>
                <w:b/>
                <w:szCs w:val="22"/>
              </w:rPr>
            </w:pPr>
          </w:p>
        </w:tc>
        <w:tc>
          <w:tcPr>
            <w:tcW w:w="131" w:type="pct"/>
            <w:tcBorders>
              <w:right w:val="single" w:sz="2" w:space="0" w:color="auto"/>
            </w:tcBorders>
          </w:tcPr>
          <w:p w14:paraId="7DB7B3D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2" w:space="0" w:color="auto"/>
            </w:tcBorders>
          </w:tcPr>
          <w:p w14:paraId="7DB7B3D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D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2" w:space="0" w:color="auto"/>
            </w:tcBorders>
          </w:tcPr>
          <w:p w14:paraId="7DB7B3E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2" w:space="0" w:color="auto"/>
            </w:tcBorders>
          </w:tcPr>
          <w:p w14:paraId="7DB7B3E1"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2" w:space="0" w:color="auto"/>
              <w:right w:val="single" w:sz="4" w:space="0" w:color="auto"/>
            </w:tcBorders>
          </w:tcPr>
          <w:p w14:paraId="7DB7B3E2"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2" w:space="0" w:color="auto"/>
            </w:tcBorders>
          </w:tcPr>
          <w:p w14:paraId="7DB7B3E3" w14:textId="77777777" w:rsidR="00AF6CD8" w:rsidRPr="00F51A4A" w:rsidRDefault="00AF6CD8" w:rsidP="00F51A4A">
            <w:pPr>
              <w:jc w:val="center"/>
              <w:rPr>
                <w:rFonts w:asciiTheme="minorHAnsi" w:hAnsiTheme="minorHAnsi"/>
                <w:b/>
                <w:szCs w:val="22"/>
              </w:rPr>
            </w:pPr>
          </w:p>
        </w:tc>
      </w:tr>
      <w:tr w:rsidR="00AF6CD8" w14:paraId="7DB7B3F0" w14:textId="77777777" w:rsidTr="00516FA9">
        <w:trPr>
          <w:cantSplit/>
          <w:trHeight w:val="20"/>
        </w:trPr>
        <w:tc>
          <w:tcPr>
            <w:tcW w:w="739" w:type="pct"/>
            <w:tcBorders>
              <w:bottom w:val="single" w:sz="4" w:space="0" w:color="auto"/>
            </w:tcBorders>
          </w:tcPr>
          <w:p w14:paraId="7DB7B3E5" w14:textId="77777777" w:rsidR="00AF6CD8" w:rsidRPr="00311E11" w:rsidRDefault="00AF6CD8" w:rsidP="008724F2">
            <w:pPr>
              <w:jc w:val="left"/>
              <w:rPr>
                <w:rFonts w:asciiTheme="minorHAnsi" w:hAnsiTheme="minorHAnsi" w:cs="Arial"/>
                <w:szCs w:val="22"/>
              </w:rPr>
            </w:pPr>
            <w:r w:rsidRPr="00311E11">
              <w:rPr>
                <w:rFonts w:asciiTheme="minorHAnsi" w:hAnsiTheme="minorHAnsi" w:cs="Arial"/>
                <w:szCs w:val="22"/>
              </w:rPr>
              <w:t xml:space="preserve">Other </w:t>
            </w:r>
          </w:p>
        </w:tc>
        <w:tc>
          <w:tcPr>
            <w:tcW w:w="131" w:type="pct"/>
            <w:tcBorders>
              <w:bottom w:val="single" w:sz="4" w:space="0" w:color="auto"/>
            </w:tcBorders>
            <w:textDirection w:val="btLr"/>
          </w:tcPr>
          <w:p w14:paraId="7DB7B3E6"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3E7"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4" w:space="0" w:color="auto"/>
              <w:right w:val="single" w:sz="2" w:space="0" w:color="auto"/>
            </w:tcBorders>
            <w:textDirection w:val="btLr"/>
          </w:tcPr>
          <w:p w14:paraId="7DB7B3E8"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4" w:space="0" w:color="auto"/>
              <w:right w:val="single" w:sz="2" w:space="0" w:color="auto"/>
            </w:tcBorders>
          </w:tcPr>
          <w:p w14:paraId="7DB7B3E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left w:val="single" w:sz="2" w:space="0" w:color="auto"/>
              <w:bottom w:val="single" w:sz="4" w:space="0" w:color="auto"/>
            </w:tcBorders>
          </w:tcPr>
          <w:p w14:paraId="7DB7B3E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4" w:space="0" w:color="auto"/>
            </w:tcBorders>
          </w:tcPr>
          <w:p w14:paraId="7DB7B3E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left w:val="single" w:sz="2" w:space="0" w:color="auto"/>
              <w:bottom w:val="single" w:sz="4" w:space="0" w:color="auto"/>
            </w:tcBorders>
          </w:tcPr>
          <w:p w14:paraId="7DB7B3E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left w:val="single" w:sz="2" w:space="0" w:color="auto"/>
              <w:bottom w:val="single" w:sz="4" w:space="0" w:color="auto"/>
            </w:tcBorders>
          </w:tcPr>
          <w:p w14:paraId="7DB7B3ED"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left w:val="single" w:sz="2" w:space="0" w:color="auto"/>
              <w:bottom w:val="single" w:sz="4" w:space="0" w:color="auto"/>
              <w:right w:val="single" w:sz="4" w:space="0" w:color="auto"/>
            </w:tcBorders>
          </w:tcPr>
          <w:p w14:paraId="7DB7B3EE"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left w:val="single" w:sz="4" w:space="0" w:color="auto"/>
              <w:bottom w:val="single" w:sz="4" w:space="0" w:color="auto"/>
            </w:tcBorders>
          </w:tcPr>
          <w:p w14:paraId="7DB7B3EF" w14:textId="77777777" w:rsidR="00AF6CD8" w:rsidRPr="00F51A4A" w:rsidRDefault="00AF6CD8" w:rsidP="00F51A4A">
            <w:pPr>
              <w:jc w:val="center"/>
              <w:rPr>
                <w:rFonts w:asciiTheme="minorHAnsi" w:hAnsiTheme="minorHAnsi"/>
                <w:b/>
                <w:szCs w:val="22"/>
              </w:rPr>
            </w:pPr>
          </w:p>
        </w:tc>
      </w:tr>
      <w:tr w:rsidR="00AF6CD8" w14:paraId="7DB7B3FC" w14:textId="77777777" w:rsidTr="00516FA9">
        <w:trPr>
          <w:cantSplit/>
          <w:trHeight w:val="20"/>
        </w:trPr>
        <w:tc>
          <w:tcPr>
            <w:tcW w:w="739" w:type="pct"/>
            <w:tcBorders>
              <w:top w:val="single" w:sz="4" w:space="0" w:color="auto"/>
            </w:tcBorders>
            <w:shd w:val="clear" w:color="auto" w:fill="D9D9D9" w:themeFill="background1" w:themeFillShade="D9"/>
          </w:tcPr>
          <w:p w14:paraId="7DB7B3F1" w14:textId="77777777" w:rsidR="00AF6CD8" w:rsidRPr="008724F2" w:rsidRDefault="00AF6CD8" w:rsidP="00BC0814">
            <w:pPr>
              <w:jc w:val="left"/>
              <w:rPr>
                <w:rFonts w:asciiTheme="minorHAnsi" w:hAnsiTheme="minorHAnsi"/>
                <w:b/>
                <w:szCs w:val="22"/>
              </w:rPr>
            </w:pPr>
            <w:r>
              <w:rPr>
                <w:rFonts w:asciiTheme="minorHAnsi" w:hAnsiTheme="minorHAnsi"/>
                <w:b/>
                <w:szCs w:val="22"/>
              </w:rPr>
              <w:t>Second b</w:t>
            </w:r>
            <w:r w:rsidRPr="008724F2">
              <w:rPr>
                <w:rFonts w:asciiTheme="minorHAnsi" w:hAnsiTheme="minorHAnsi"/>
                <w:b/>
                <w:szCs w:val="22"/>
              </w:rPr>
              <w:t xml:space="preserve">edroom </w:t>
            </w:r>
          </w:p>
        </w:tc>
        <w:tc>
          <w:tcPr>
            <w:tcW w:w="131" w:type="pct"/>
            <w:tcBorders>
              <w:top w:val="single" w:sz="4" w:space="0" w:color="auto"/>
            </w:tcBorders>
            <w:shd w:val="clear" w:color="auto" w:fill="D9D9D9" w:themeFill="background1" w:themeFillShade="D9"/>
            <w:textDirection w:val="btLr"/>
          </w:tcPr>
          <w:p w14:paraId="7DB7B3F2"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4" w:space="0" w:color="auto"/>
            </w:tcBorders>
            <w:shd w:val="clear" w:color="auto" w:fill="D9D9D9" w:themeFill="background1" w:themeFillShade="D9"/>
            <w:textDirection w:val="btLr"/>
          </w:tcPr>
          <w:p w14:paraId="7DB7B3F3"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4" w:space="0" w:color="auto"/>
            </w:tcBorders>
            <w:shd w:val="clear" w:color="auto" w:fill="D9D9D9" w:themeFill="background1" w:themeFillShade="D9"/>
            <w:textDirection w:val="btLr"/>
          </w:tcPr>
          <w:p w14:paraId="7DB7B3F4"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4" w:space="0" w:color="auto"/>
            </w:tcBorders>
            <w:shd w:val="clear" w:color="auto" w:fill="D9D9D9" w:themeFill="background1" w:themeFillShade="D9"/>
          </w:tcPr>
          <w:p w14:paraId="7DB7B3F5" w14:textId="77777777" w:rsidR="00AF6CD8" w:rsidRPr="00F51A4A" w:rsidRDefault="00AF6CD8" w:rsidP="00EE324A">
            <w:pPr>
              <w:jc w:val="center"/>
              <w:rPr>
                <w:rFonts w:asciiTheme="minorHAnsi" w:hAnsiTheme="minorHAnsi"/>
                <w:b/>
                <w:szCs w:val="22"/>
              </w:rPr>
            </w:pPr>
          </w:p>
        </w:tc>
        <w:tc>
          <w:tcPr>
            <w:tcW w:w="1611" w:type="pct"/>
            <w:tcBorders>
              <w:top w:val="single" w:sz="4" w:space="0" w:color="auto"/>
              <w:bottom w:val="single" w:sz="2" w:space="0" w:color="auto"/>
            </w:tcBorders>
            <w:shd w:val="clear" w:color="auto" w:fill="D9D9D9" w:themeFill="background1" w:themeFillShade="D9"/>
          </w:tcPr>
          <w:p w14:paraId="7DB7B3F6" w14:textId="77777777" w:rsidR="00AF6CD8" w:rsidRPr="00F51A4A" w:rsidRDefault="00AF6CD8" w:rsidP="00EE324A">
            <w:pPr>
              <w:jc w:val="center"/>
              <w:rPr>
                <w:rFonts w:asciiTheme="minorHAnsi" w:hAnsiTheme="minorHAnsi"/>
                <w:b/>
                <w:szCs w:val="22"/>
              </w:rPr>
            </w:pPr>
          </w:p>
        </w:tc>
        <w:tc>
          <w:tcPr>
            <w:tcW w:w="129" w:type="pct"/>
            <w:tcBorders>
              <w:top w:val="single" w:sz="4" w:space="0" w:color="auto"/>
              <w:bottom w:val="single" w:sz="2" w:space="0" w:color="auto"/>
            </w:tcBorders>
            <w:shd w:val="clear" w:color="auto" w:fill="D9D9D9" w:themeFill="background1" w:themeFillShade="D9"/>
          </w:tcPr>
          <w:p w14:paraId="7DB7B3F7" w14:textId="77777777" w:rsidR="00AF6CD8" w:rsidRPr="00F51A4A" w:rsidRDefault="00AF6CD8" w:rsidP="00EE324A">
            <w:pPr>
              <w:jc w:val="center"/>
              <w:rPr>
                <w:rFonts w:asciiTheme="minorHAnsi" w:hAnsiTheme="minorHAnsi"/>
                <w:b/>
                <w:szCs w:val="22"/>
              </w:rPr>
            </w:pPr>
          </w:p>
        </w:tc>
        <w:tc>
          <w:tcPr>
            <w:tcW w:w="129" w:type="pct"/>
            <w:tcBorders>
              <w:top w:val="single" w:sz="4" w:space="0" w:color="auto"/>
              <w:bottom w:val="single" w:sz="2" w:space="0" w:color="auto"/>
            </w:tcBorders>
            <w:shd w:val="clear" w:color="auto" w:fill="D9D9D9" w:themeFill="background1" w:themeFillShade="D9"/>
          </w:tcPr>
          <w:p w14:paraId="7DB7B3F8" w14:textId="77777777" w:rsidR="00AF6CD8" w:rsidRPr="00F51A4A" w:rsidRDefault="00AF6CD8" w:rsidP="00EE324A">
            <w:pPr>
              <w:jc w:val="center"/>
              <w:rPr>
                <w:rFonts w:asciiTheme="minorHAnsi" w:hAnsiTheme="minorHAnsi"/>
                <w:b/>
                <w:szCs w:val="22"/>
              </w:rPr>
            </w:pPr>
          </w:p>
        </w:tc>
        <w:tc>
          <w:tcPr>
            <w:tcW w:w="131" w:type="pct"/>
            <w:tcBorders>
              <w:top w:val="single" w:sz="4" w:space="0" w:color="auto"/>
              <w:bottom w:val="single" w:sz="2" w:space="0" w:color="auto"/>
            </w:tcBorders>
            <w:shd w:val="clear" w:color="auto" w:fill="D9D9D9" w:themeFill="background1" w:themeFillShade="D9"/>
          </w:tcPr>
          <w:p w14:paraId="7DB7B3F9" w14:textId="77777777" w:rsidR="00AF6CD8" w:rsidRPr="00F51A4A" w:rsidRDefault="00AF6CD8" w:rsidP="00EE324A">
            <w:pPr>
              <w:jc w:val="center"/>
              <w:rPr>
                <w:rFonts w:asciiTheme="minorHAnsi" w:hAnsiTheme="minorHAnsi"/>
                <w:b/>
                <w:szCs w:val="22"/>
              </w:rPr>
            </w:pPr>
          </w:p>
        </w:tc>
        <w:tc>
          <w:tcPr>
            <w:tcW w:w="132" w:type="pct"/>
            <w:tcBorders>
              <w:top w:val="single" w:sz="4" w:space="0" w:color="auto"/>
              <w:bottom w:val="single" w:sz="2" w:space="0" w:color="auto"/>
            </w:tcBorders>
            <w:shd w:val="clear" w:color="auto" w:fill="D9D9D9" w:themeFill="background1" w:themeFillShade="D9"/>
          </w:tcPr>
          <w:p w14:paraId="7DB7B3FA" w14:textId="77777777" w:rsidR="00AF6CD8" w:rsidRPr="00F51A4A" w:rsidRDefault="00AF6CD8" w:rsidP="00EE324A">
            <w:pPr>
              <w:jc w:val="center"/>
              <w:rPr>
                <w:rFonts w:asciiTheme="minorHAnsi" w:hAnsiTheme="minorHAnsi"/>
                <w:b/>
                <w:szCs w:val="22"/>
              </w:rPr>
            </w:pPr>
          </w:p>
        </w:tc>
        <w:tc>
          <w:tcPr>
            <w:tcW w:w="1607" w:type="pct"/>
            <w:tcBorders>
              <w:top w:val="single" w:sz="4" w:space="0" w:color="auto"/>
              <w:bottom w:val="single" w:sz="2" w:space="0" w:color="auto"/>
            </w:tcBorders>
            <w:shd w:val="clear" w:color="auto" w:fill="D9D9D9" w:themeFill="background1" w:themeFillShade="D9"/>
          </w:tcPr>
          <w:p w14:paraId="7DB7B3FB" w14:textId="77777777" w:rsidR="00AF6CD8" w:rsidRPr="00F51A4A" w:rsidRDefault="00AF6CD8" w:rsidP="00EE324A">
            <w:pPr>
              <w:jc w:val="center"/>
              <w:rPr>
                <w:rFonts w:asciiTheme="minorHAnsi" w:hAnsiTheme="minorHAnsi"/>
                <w:b/>
                <w:szCs w:val="22"/>
              </w:rPr>
            </w:pPr>
          </w:p>
        </w:tc>
      </w:tr>
      <w:tr w:rsidR="00AF6CD8" w14:paraId="7DB7B408" w14:textId="77777777" w:rsidTr="00516FA9">
        <w:trPr>
          <w:cantSplit/>
          <w:trHeight w:val="20"/>
        </w:trPr>
        <w:tc>
          <w:tcPr>
            <w:tcW w:w="739" w:type="pct"/>
            <w:vAlign w:val="center"/>
          </w:tcPr>
          <w:p w14:paraId="7DB7B3FD" w14:textId="77777777" w:rsidR="00AF6CD8" w:rsidRPr="00311E11" w:rsidRDefault="00AF6CD8" w:rsidP="00A027FE">
            <w:pPr>
              <w:jc w:val="left"/>
              <w:rPr>
                <w:rFonts w:asciiTheme="minorHAnsi" w:hAnsiTheme="minorHAnsi" w:cs="Arial"/>
                <w:szCs w:val="22"/>
              </w:rPr>
            </w:pPr>
            <w:r w:rsidRPr="00311E11">
              <w:rPr>
                <w:rFonts w:asciiTheme="minorHAnsi" w:hAnsiTheme="minorHAnsi" w:cs="Arial"/>
                <w:szCs w:val="22"/>
              </w:rPr>
              <w:t xml:space="preserve">Doors </w:t>
            </w:r>
          </w:p>
        </w:tc>
        <w:tc>
          <w:tcPr>
            <w:tcW w:w="131" w:type="pct"/>
            <w:textDirection w:val="btLr"/>
          </w:tcPr>
          <w:p w14:paraId="7DB7B3F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3FF"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00" w14:textId="77777777" w:rsidR="00AF6CD8" w:rsidRPr="00F51A4A" w:rsidRDefault="00AF6CD8" w:rsidP="00F51A4A">
            <w:pPr>
              <w:ind w:left="113" w:right="113"/>
              <w:jc w:val="center"/>
              <w:rPr>
                <w:rFonts w:asciiTheme="minorHAnsi" w:hAnsiTheme="minorHAnsi"/>
                <w:b/>
                <w:szCs w:val="22"/>
              </w:rPr>
            </w:pPr>
          </w:p>
        </w:tc>
        <w:tc>
          <w:tcPr>
            <w:tcW w:w="131" w:type="pct"/>
          </w:tcPr>
          <w:p w14:paraId="7DB7B401" w14:textId="77777777" w:rsidR="00AF6CD8" w:rsidRPr="00F51A4A" w:rsidRDefault="00AF6CD8" w:rsidP="00EE324A">
            <w:pPr>
              <w:jc w:val="center"/>
              <w:rPr>
                <w:rFonts w:asciiTheme="minorHAnsi" w:hAnsiTheme="minorHAnsi"/>
                <w:b/>
                <w:szCs w:val="22"/>
              </w:rPr>
            </w:pPr>
          </w:p>
        </w:tc>
        <w:tc>
          <w:tcPr>
            <w:tcW w:w="1611" w:type="pct"/>
            <w:tcBorders>
              <w:top w:val="single" w:sz="2" w:space="0" w:color="auto"/>
              <w:bottom w:val="single" w:sz="2" w:space="0" w:color="auto"/>
            </w:tcBorders>
          </w:tcPr>
          <w:p w14:paraId="7DB7B402" w14:textId="77777777" w:rsidR="00AF6CD8" w:rsidRPr="00F51A4A" w:rsidRDefault="00AF6CD8" w:rsidP="00EE324A">
            <w:pPr>
              <w:jc w:val="center"/>
              <w:rPr>
                <w:rFonts w:asciiTheme="minorHAnsi" w:hAnsiTheme="minorHAnsi"/>
                <w:b/>
                <w:szCs w:val="22"/>
              </w:rPr>
            </w:pPr>
          </w:p>
        </w:tc>
        <w:tc>
          <w:tcPr>
            <w:tcW w:w="129" w:type="pct"/>
            <w:tcBorders>
              <w:top w:val="single" w:sz="2" w:space="0" w:color="auto"/>
              <w:bottom w:val="single" w:sz="2" w:space="0" w:color="auto"/>
            </w:tcBorders>
          </w:tcPr>
          <w:p w14:paraId="7DB7B403" w14:textId="77777777" w:rsidR="00AF6CD8" w:rsidRPr="00F51A4A" w:rsidRDefault="00AF6CD8" w:rsidP="00EE324A">
            <w:pPr>
              <w:jc w:val="center"/>
              <w:rPr>
                <w:rFonts w:asciiTheme="minorHAnsi" w:hAnsiTheme="minorHAnsi"/>
                <w:b/>
                <w:szCs w:val="22"/>
              </w:rPr>
            </w:pPr>
          </w:p>
        </w:tc>
        <w:tc>
          <w:tcPr>
            <w:tcW w:w="129" w:type="pct"/>
            <w:tcBorders>
              <w:top w:val="single" w:sz="2" w:space="0" w:color="auto"/>
              <w:bottom w:val="single" w:sz="2" w:space="0" w:color="auto"/>
            </w:tcBorders>
          </w:tcPr>
          <w:p w14:paraId="7DB7B404" w14:textId="77777777" w:rsidR="00AF6CD8" w:rsidRPr="00F51A4A" w:rsidRDefault="00AF6CD8" w:rsidP="00EE324A">
            <w:pPr>
              <w:jc w:val="center"/>
              <w:rPr>
                <w:rFonts w:asciiTheme="minorHAnsi" w:hAnsiTheme="minorHAnsi"/>
                <w:b/>
                <w:szCs w:val="22"/>
              </w:rPr>
            </w:pPr>
          </w:p>
        </w:tc>
        <w:tc>
          <w:tcPr>
            <w:tcW w:w="131" w:type="pct"/>
            <w:tcBorders>
              <w:top w:val="single" w:sz="2" w:space="0" w:color="auto"/>
              <w:bottom w:val="single" w:sz="2" w:space="0" w:color="auto"/>
            </w:tcBorders>
          </w:tcPr>
          <w:p w14:paraId="7DB7B405" w14:textId="77777777" w:rsidR="00AF6CD8" w:rsidRPr="00F51A4A" w:rsidRDefault="00AF6CD8" w:rsidP="00EE324A">
            <w:pPr>
              <w:jc w:val="center"/>
              <w:rPr>
                <w:rFonts w:asciiTheme="minorHAnsi" w:hAnsiTheme="minorHAnsi"/>
                <w:b/>
                <w:szCs w:val="22"/>
              </w:rPr>
            </w:pPr>
          </w:p>
        </w:tc>
        <w:tc>
          <w:tcPr>
            <w:tcW w:w="132" w:type="pct"/>
            <w:tcBorders>
              <w:top w:val="single" w:sz="2" w:space="0" w:color="auto"/>
              <w:bottom w:val="single" w:sz="2" w:space="0" w:color="auto"/>
            </w:tcBorders>
          </w:tcPr>
          <w:p w14:paraId="7DB7B406" w14:textId="77777777" w:rsidR="00AF6CD8" w:rsidRPr="00F51A4A" w:rsidRDefault="00AF6CD8" w:rsidP="00EE324A">
            <w:pPr>
              <w:jc w:val="center"/>
              <w:rPr>
                <w:rFonts w:asciiTheme="minorHAnsi" w:hAnsiTheme="minorHAnsi"/>
                <w:b/>
                <w:szCs w:val="22"/>
              </w:rPr>
            </w:pPr>
          </w:p>
        </w:tc>
        <w:tc>
          <w:tcPr>
            <w:tcW w:w="1607" w:type="pct"/>
            <w:tcBorders>
              <w:top w:val="single" w:sz="2" w:space="0" w:color="auto"/>
              <w:bottom w:val="single" w:sz="2" w:space="0" w:color="auto"/>
            </w:tcBorders>
          </w:tcPr>
          <w:p w14:paraId="7DB7B407" w14:textId="77777777" w:rsidR="00AF6CD8" w:rsidRPr="00F51A4A" w:rsidRDefault="00AF6CD8" w:rsidP="00EE324A">
            <w:pPr>
              <w:jc w:val="center"/>
              <w:rPr>
                <w:rFonts w:asciiTheme="minorHAnsi" w:hAnsiTheme="minorHAnsi"/>
                <w:b/>
                <w:szCs w:val="22"/>
              </w:rPr>
            </w:pPr>
          </w:p>
        </w:tc>
      </w:tr>
      <w:tr w:rsidR="00AF6CD8" w14:paraId="7DB7B414" w14:textId="77777777" w:rsidTr="00516FA9">
        <w:trPr>
          <w:cantSplit/>
          <w:trHeight w:val="20"/>
        </w:trPr>
        <w:tc>
          <w:tcPr>
            <w:tcW w:w="739" w:type="pct"/>
            <w:vAlign w:val="center"/>
          </w:tcPr>
          <w:p w14:paraId="7DB7B409"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extDirection w:val="btLr"/>
          </w:tcPr>
          <w:p w14:paraId="7DB7B40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0B"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0C" w14:textId="77777777" w:rsidR="00AF6CD8" w:rsidRPr="00F51A4A" w:rsidRDefault="00AF6CD8" w:rsidP="00F51A4A">
            <w:pPr>
              <w:ind w:left="113" w:right="113"/>
              <w:jc w:val="center"/>
              <w:rPr>
                <w:rFonts w:asciiTheme="minorHAnsi" w:hAnsiTheme="minorHAnsi"/>
                <w:b/>
                <w:szCs w:val="22"/>
              </w:rPr>
            </w:pPr>
          </w:p>
        </w:tc>
        <w:tc>
          <w:tcPr>
            <w:tcW w:w="131" w:type="pct"/>
          </w:tcPr>
          <w:p w14:paraId="7DB7B40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0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0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1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11"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12"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13" w14:textId="77777777" w:rsidR="00AF6CD8" w:rsidRPr="00F51A4A" w:rsidRDefault="00AF6CD8" w:rsidP="00F51A4A">
            <w:pPr>
              <w:jc w:val="center"/>
              <w:rPr>
                <w:rFonts w:asciiTheme="minorHAnsi" w:hAnsiTheme="minorHAnsi"/>
                <w:b/>
                <w:szCs w:val="22"/>
              </w:rPr>
            </w:pPr>
          </w:p>
        </w:tc>
      </w:tr>
      <w:tr w:rsidR="00AF6CD8" w14:paraId="7DB7B420" w14:textId="77777777" w:rsidTr="00516FA9">
        <w:trPr>
          <w:cantSplit/>
          <w:trHeight w:val="20"/>
        </w:trPr>
        <w:tc>
          <w:tcPr>
            <w:tcW w:w="739" w:type="pct"/>
            <w:vAlign w:val="center"/>
          </w:tcPr>
          <w:p w14:paraId="7DB7B415"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extDirection w:val="btLr"/>
          </w:tcPr>
          <w:p w14:paraId="7DB7B416"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17"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18" w14:textId="77777777" w:rsidR="00AF6CD8" w:rsidRPr="00F51A4A" w:rsidRDefault="00AF6CD8" w:rsidP="00F51A4A">
            <w:pPr>
              <w:ind w:left="113" w:right="113"/>
              <w:jc w:val="center"/>
              <w:rPr>
                <w:rFonts w:asciiTheme="minorHAnsi" w:hAnsiTheme="minorHAnsi"/>
                <w:b/>
                <w:szCs w:val="22"/>
              </w:rPr>
            </w:pPr>
          </w:p>
        </w:tc>
        <w:tc>
          <w:tcPr>
            <w:tcW w:w="131" w:type="pct"/>
          </w:tcPr>
          <w:p w14:paraId="7DB7B41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1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1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1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1D"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1E"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1F" w14:textId="77777777" w:rsidR="00AF6CD8" w:rsidRPr="00F51A4A" w:rsidRDefault="00AF6CD8" w:rsidP="00F51A4A">
            <w:pPr>
              <w:jc w:val="center"/>
              <w:rPr>
                <w:rFonts w:asciiTheme="minorHAnsi" w:hAnsiTheme="minorHAnsi"/>
                <w:b/>
                <w:szCs w:val="22"/>
              </w:rPr>
            </w:pPr>
          </w:p>
        </w:tc>
      </w:tr>
      <w:tr w:rsidR="00AF6CD8" w14:paraId="7DB7B42C" w14:textId="77777777" w:rsidTr="00516FA9">
        <w:trPr>
          <w:cantSplit/>
          <w:trHeight w:val="20"/>
        </w:trPr>
        <w:tc>
          <w:tcPr>
            <w:tcW w:w="739" w:type="pct"/>
            <w:vAlign w:val="center"/>
          </w:tcPr>
          <w:p w14:paraId="7DB7B421" w14:textId="77777777" w:rsidR="00AF6CD8" w:rsidRPr="00311E11" w:rsidRDefault="00AF6CD8" w:rsidP="00EE324A">
            <w:pPr>
              <w:jc w:val="left"/>
              <w:rPr>
                <w:rFonts w:asciiTheme="minorHAnsi" w:hAnsiTheme="minorHAnsi" w:cs="Arial"/>
                <w:szCs w:val="22"/>
              </w:rPr>
            </w:pPr>
            <w:r>
              <w:rPr>
                <w:rFonts w:asciiTheme="minorHAnsi" w:hAnsiTheme="minorHAnsi" w:cs="Arial"/>
                <w:szCs w:val="22"/>
              </w:rPr>
              <w:t>Ceiling</w:t>
            </w:r>
          </w:p>
        </w:tc>
        <w:tc>
          <w:tcPr>
            <w:tcW w:w="131" w:type="pct"/>
            <w:textDirection w:val="btLr"/>
          </w:tcPr>
          <w:p w14:paraId="7DB7B422"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23"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24" w14:textId="77777777" w:rsidR="00AF6CD8" w:rsidRPr="00F51A4A" w:rsidRDefault="00AF6CD8" w:rsidP="00F51A4A">
            <w:pPr>
              <w:ind w:left="113" w:right="113"/>
              <w:jc w:val="center"/>
              <w:rPr>
                <w:rFonts w:asciiTheme="minorHAnsi" w:hAnsiTheme="minorHAnsi"/>
                <w:b/>
                <w:szCs w:val="22"/>
              </w:rPr>
            </w:pPr>
          </w:p>
        </w:tc>
        <w:tc>
          <w:tcPr>
            <w:tcW w:w="131" w:type="pct"/>
          </w:tcPr>
          <w:p w14:paraId="7DB7B425"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26"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27"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28"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29"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2A"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2B" w14:textId="77777777" w:rsidR="00AF6CD8" w:rsidRPr="00F51A4A" w:rsidRDefault="00AF6CD8" w:rsidP="00F51A4A">
            <w:pPr>
              <w:jc w:val="center"/>
              <w:rPr>
                <w:rFonts w:asciiTheme="minorHAnsi" w:hAnsiTheme="minorHAnsi"/>
                <w:b/>
                <w:szCs w:val="22"/>
              </w:rPr>
            </w:pPr>
          </w:p>
        </w:tc>
      </w:tr>
      <w:tr w:rsidR="00AF6CD8" w14:paraId="7DB7B438" w14:textId="77777777" w:rsidTr="00516FA9">
        <w:trPr>
          <w:cantSplit/>
          <w:trHeight w:val="20"/>
        </w:trPr>
        <w:tc>
          <w:tcPr>
            <w:tcW w:w="739" w:type="pct"/>
            <w:vAlign w:val="center"/>
          </w:tcPr>
          <w:p w14:paraId="7DB7B42D" w14:textId="77777777" w:rsidR="00AF6CD8" w:rsidRDefault="00AF6CD8" w:rsidP="00BC0814">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extDirection w:val="btLr"/>
          </w:tcPr>
          <w:p w14:paraId="7DB7B42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2F"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30" w14:textId="77777777" w:rsidR="00AF6CD8" w:rsidRPr="00F51A4A" w:rsidRDefault="00AF6CD8" w:rsidP="00F51A4A">
            <w:pPr>
              <w:ind w:left="113" w:right="113"/>
              <w:jc w:val="center"/>
              <w:rPr>
                <w:rFonts w:asciiTheme="minorHAnsi" w:hAnsiTheme="minorHAnsi"/>
                <w:b/>
                <w:szCs w:val="22"/>
              </w:rPr>
            </w:pPr>
          </w:p>
        </w:tc>
        <w:tc>
          <w:tcPr>
            <w:tcW w:w="131" w:type="pct"/>
          </w:tcPr>
          <w:p w14:paraId="7DB7B431"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3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3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3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35"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36"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37" w14:textId="77777777" w:rsidR="00AF6CD8" w:rsidRPr="00F51A4A" w:rsidRDefault="00AF6CD8" w:rsidP="00F51A4A">
            <w:pPr>
              <w:jc w:val="center"/>
              <w:rPr>
                <w:rFonts w:asciiTheme="minorHAnsi" w:hAnsiTheme="minorHAnsi"/>
                <w:b/>
                <w:szCs w:val="22"/>
              </w:rPr>
            </w:pPr>
          </w:p>
        </w:tc>
      </w:tr>
      <w:tr w:rsidR="00AF6CD8" w14:paraId="7DB7B444" w14:textId="77777777" w:rsidTr="00516FA9">
        <w:trPr>
          <w:cantSplit/>
          <w:trHeight w:val="20"/>
        </w:trPr>
        <w:tc>
          <w:tcPr>
            <w:tcW w:w="739" w:type="pct"/>
            <w:vAlign w:val="center"/>
          </w:tcPr>
          <w:p w14:paraId="7DB7B439" w14:textId="77777777" w:rsidR="00AF6CD8" w:rsidRPr="00311E11" w:rsidRDefault="00AF6CD8" w:rsidP="00BC0814">
            <w:pPr>
              <w:jc w:val="left"/>
              <w:rPr>
                <w:rFonts w:asciiTheme="minorHAnsi" w:hAnsiTheme="minorHAnsi" w:cs="Arial"/>
                <w:szCs w:val="22"/>
              </w:rPr>
            </w:pPr>
            <w:r w:rsidRPr="008724F2">
              <w:rPr>
                <w:rFonts w:asciiTheme="minorHAnsi" w:hAnsiTheme="minorHAnsi"/>
                <w:szCs w:val="22"/>
              </w:rPr>
              <w:lastRenderedPageBreak/>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extDirection w:val="btLr"/>
          </w:tcPr>
          <w:p w14:paraId="7DB7B43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3B"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3C" w14:textId="77777777" w:rsidR="00AF6CD8" w:rsidRPr="00F51A4A" w:rsidRDefault="00AF6CD8" w:rsidP="00F51A4A">
            <w:pPr>
              <w:ind w:left="113" w:right="113"/>
              <w:jc w:val="center"/>
              <w:rPr>
                <w:rFonts w:asciiTheme="minorHAnsi" w:hAnsiTheme="minorHAnsi"/>
                <w:b/>
                <w:szCs w:val="22"/>
              </w:rPr>
            </w:pPr>
          </w:p>
        </w:tc>
        <w:tc>
          <w:tcPr>
            <w:tcW w:w="131" w:type="pct"/>
          </w:tcPr>
          <w:p w14:paraId="7DB7B43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3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3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4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41"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42"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43" w14:textId="77777777" w:rsidR="00AF6CD8" w:rsidRPr="00F51A4A" w:rsidRDefault="00AF6CD8" w:rsidP="00F51A4A">
            <w:pPr>
              <w:jc w:val="center"/>
              <w:rPr>
                <w:rFonts w:asciiTheme="minorHAnsi" w:hAnsiTheme="minorHAnsi"/>
                <w:b/>
                <w:szCs w:val="22"/>
              </w:rPr>
            </w:pPr>
          </w:p>
        </w:tc>
      </w:tr>
      <w:tr w:rsidR="00AF6CD8" w14:paraId="7DB7B450" w14:textId="77777777" w:rsidTr="00516FA9">
        <w:trPr>
          <w:cantSplit/>
          <w:trHeight w:val="20"/>
        </w:trPr>
        <w:tc>
          <w:tcPr>
            <w:tcW w:w="739" w:type="pct"/>
            <w:vAlign w:val="center"/>
          </w:tcPr>
          <w:p w14:paraId="7DB7B445"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extDirection w:val="btLr"/>
          </w:tcPr>
          <w:p w14:paraId="7DB7B446"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47"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48" w14:textId="77777777" w:rsidR="00AF6CD8" w:rsidRPr="00F51A4A" w:rsidRDefault="00AF6CD8" w:rsidP="00F51A4A">
            <w:pPr>
              <w:ind w:left="113" w:right="113"/>
              <w:jc w:val="center"/>
              <w:rPr>
                <w:rFonts w:asciiTheme="minorHAnsi" w:hAnsiTheme="minorHAnsi"/>
                <w:b/>
                <w:szCs w:val="22"/>
              </w:rPr>
            </w:pPr>
          </w:p>
        </w:tc>
        <w:tc>
          <w:tcPr>
            <w:tcW w:w="131" w:type="pct"/>
          </w:tcPr>
          <w:p w14:paraId="7DB7B44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4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4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4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4D"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4E"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4F" w14:textId="77777777" w:rsidR="00AF6CD8" w:rsidRPr="00F51A4A" w:rsidRDefault="00AF6CD8" w:rsidP="00F51A4A">
            <w:pPr>
              <w:jc w:val="center"/>
              <w:rPr>
                <w:rFonts w:asciiTheme="minorHAnsi" w:hAnsiTheme="minorHAnsi"/>
                <w:b/>
                <w:szCs w:val="22"/>
              </w:rPr>
            </w:pPr>
          </w:p>
        </w:tc>
      </w:tr>
      <w:tr w:rsidR="00AF6CD8" w14:paraId="7DB7B45C" w14:textId="77777777" w:rsidTr="00516FA9">
        <w:trPr>
          <w:cantSplit/>
          <w:trHeight w:val="20"/>
        </w:trPr>
        <w:tc>
          <w:tcPr>
            <w:tcW w:w="739" w:type="pct"/>
            <w:vAlign w:val="center"/>
          </w:tcPr>
          <w:p w14:paraId="7DB7B451" w14:textId="77777777" w:rsidR="00AF6CD8" w:rsidRPr="00311E11" w:rsidRDefault="00AF6CD8" w:rsidP="00BC0814">
            <w:pPr>
              <w:jc w:val="left"/>
              <w:rPr>
                <w:rFonts w:asciiTheme="minorHAnsi" w:hAnsiTheme="minorHAnsi" w:cs="Arial"/>
                <w:szCs w:val="22"/>
              </w:rPr>
            </w:pPr>
            <w:r>
              <w:rPr>
                <w:rFonts w:asciiTheme="minorHAnsi" w:hAnsiTheme="minorHAnsi" w:cs="Arial"/>
                <w:szCs w:val="22"/>
              </w:rPr>
              <w:t>Floor coverings</w:t>
            </w:r>
          </w:p>
        </w:tc>
        <w:tc>
          <w:tcPr>
            <w:tcW w:w="131" w:type="pct"/>
            <w:textDirection w:val="btLr"/>
          </w:tcPr>
          <w:p w14:paraId="7DB7B452"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53"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54" w14:textId="77777777" w:rsidR="00AF6CD8" w:rsidRPr="00F51A4A" w:rsidRDefault="00AF6CD8" w:rsidP="00F51A4A">
            <w:pPr>
              <w:ind w:left="113" w:right="113"/>
              <w:jc w:val="center"/>
              <w:rPr>
                <w:rFonts w:asciiTheme="minorHAnsi" w:hAnsiTheme="minorHAnsi"/>
                <w:b/>
                <w:szCs w:val="22"/>
              </w:rPr>
            </w:pPr>
          </w:p>
        </w:tc>
        <w:tc>
          <w:tcPr>
            <w:tcW w:w="131" w:type="pct"/>
          </w:tcPr>
          <w:p w14:paraId="7DB7B455"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56"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57"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58"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59"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5A"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5B" w14:textId="77777777" w:rsidR="00AF6CD8" w:rsidRPr="00F51A4A" w:rsidRDefault="00AF6CD8" w:rsidP="00F51A4A">
            <w:pPr>
              <w:jc w:val="center"/>
              <w:rPr>
                <w:rFonts w:asciiTheme="minorHAnsi" w:hAnsiTheme="minorHAnsi"/>
                <w:b/>
                <w:szCs w:val="22"/>
              </w:rPr>
            </w:pPr>
          </w:p>
        </w:tc>
      </w:tr>
      <w:tr w:rsidR="00AF6CD8" w14:paraId="7DB7B468" w14:textId="77777777" w:rsidTr="00516FA9">
        <w:trPr>
          <w:cantSplit/>
          <w:trHeight w:val="20"/>
        </w:trPr>
        <w:tc>
          <w:tcPr>
            <w:tcW w:w="739" w:type="pct"/>
          </w:tcPr>
          <w:p w14:paraId="7DB7B45D" w14:textId="77777777" w:rsidR="00AF6CD8" w:rsidRPr="00311E11" w:rsidRDefault="00AF6CD8" w:rsidP="00BC0814">
            <w:pPr>
              <w:ind w:right="113"/>
              <w:jc w:val="left"/>
              <w:rPr>
                <w:rFonts w:asciiTheme="minorHAnsi" w:hAnsiTheme="minorHAnsi" w:cs="Arial"/>
                <w:szCs w:val="22"/>
              </w:rPr>
            </w:pPr>
            <w:r w:rsidRPr="00311E11">
              <w:rPr>
                <w:rFonts w:asciiTheme="minorHAnsi" w:hAnsiTheme="minorHAnsi" w:cs="Arial"/>
                <w:szCs w:val="22"/>
              </w:rPr>
              <w:t>Wardrobe</w:t>
            </w:r>
            <w:r>
              <w:rPr>
                <w:rFonts w:asciiTheme="minorHAnsi" w:hAnsiTheme="minorHAnsi" w:cs="Arial"/>
                <w:szCs w:val="22"/>
              </w:rPr>
              <w:t xml:space="preserve"> and s</w:t>
            </w:r>
            <w:r w:rsidRPr="00311E11">
              <w:rPr>
                <w:rFonts w:asciiTheme="minorHAnsi" w:hAnsiTheme="minorHAnsi" w:cs="Arial"/>
                <w:szCs w:val="22"/>
              </w:rPr>
              <w:t>helves</w:t>
            </w:r>
          </w:p>
        </w:tc>
        <w:tc>
          <w:tcPr>
            <w:tcW w:w="131" w:type="pct"/>
            <w:textDirection w:val="btLr"/>
          </w:tcPr>
          <w:p w14:paraId="7DB7B45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5F"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60" w14:textId="77777777" w:rsidR="00AF6CD8" w:rsidRPr="00F51A4A" w:rsidRDefault="00AF6CD8" w:rsidP="00F51A4A">
            <w:pPr>
              <w:ind w:left="113" w:right="113"/>
              <w:jc w:val="center"/>
              <w:rPr>
                <w:rFonts w:asciiTheme="minorHAnsi" w:hAnsiTheme="minorHAnsi"/>
                <w:b/>
                <w:szCs w:val="22"/>
              </w:rPr>
            </w:pPr>
          </w:p>
        </w:tc>
        <w:tc>
          <w:tcPr>
            <w:tcW w:w="131" w:type="pct"/>
          </w:tcPr>
          <w:p w14:paraId="7DB7B461"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6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6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6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65"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66"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67" w14:textId="77777777" w:rsidR="00AF6CD8" w:rsidRPr="00F51A4A" w:rsidRDefault="00AF6CD8" w:rsidP="00F51A4A">
            <w:pPr>
              <w:jc w:val="center"/>
              <w:rPr>
                <w:rFonts w:asciiTheme="minorHAnsi" w:hAnsiTheme="minorHAnsi"/>
                <w:b/>
                <w:szCs w:val="22"/>
              </w:rPr>
            </w:pPr>
          </w:p>
        </w:tc>
      </w:tr>
      <w:tr w:rsidR="00AF6CD8" w14:paraId="7DB7B474" w14:textId="77777777" w:rsidTr="00516FA9">
        <w:trPr>
          <w:cantSplit/>
          <w:trHeight w:val="20"/>
        </w:trPr>
        <w:tc>
          <w:tcPr>
            <w:tcW w:w="739" w:type="pct"/>
          </w:tcPr>
          <w:p w14:paraId="7DB7B469" w14:textId="77777777" w:rsidR="00AF6CD8" w:rsidRPr="00311E11" w:rsidRDefault="00AF6CD8" w:rsidP="00EE324A">
            <w:pPr>
              <w:jc w:val="left"/>
              <w:rPr>
                <w:rFonts w:asciiTheme="minorHAnsi" w:hAnsiTheme="minorHAnsi" w:cs="Arial"/>
                <w:szCs w:val="22"/>
              </w:rPr>
            </w:pPr>
            <w:r w:rsidRPr="00311E11">
              <w:rPr>
                <w:rFonts w:asciiTheme="minorHAnsi" w:hAnsiTheme="minorHAnsi" w:cs="Arial"/>
                <w:szCs w:val="22"/>
              </w:rPr>
              <w:t xml:space="preserve">Furniture </w:t>
            </w:r>
          </w:p>
        </w:tc>
        <w:tc>
          <w:tcPr>
            <w:tcW w:w="131" w:type="pct"/>
            <w:textDirection w:val="btLr"/>
          </w:tcPr>
          <w:p w14:paraId="7DB7B46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6B"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6C" w14:textId="77777777" w:rsidR="00AF6CD8" w:rsidRPr="00F51A4A" w:rsidRDefault="00AF6CD8" w:rsidP="00F51A4A">
            <w:pPr>
              <w:ind w:left="113" w:right="113"/>
              <w:jc w:val="center"/>
              <w:rPr>
                <w:rFonts w:asciiTheme="minorHAnsi" w:hAnsiTheme="minorHAnsi"/>
                <w:b/>
                <w:szCs w:val="22"/>
              </w:rPr>
            </w:pPr>
          </w:p>
        </w:tc>
        <w:tc>
          <w:tcPr>
            <w:tcW w:w="131" w:type="pct"/>
          </w:tcPr>
          <w:p w14:paraId="7DB7B46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6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6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7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71"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2" w:space="0" w:color="auto"/>
            </w:tcBorders>
          </w:tcPr>
          <w:p w14:paraId="7DB7B472"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2" w:space="0" w:color="auto"/>
            </w:tcBorders>
          </w:tcPr>
          <w:p w14:paraId="7DB7B473" w14:textId="77777777" w:rsidR="00AF6CD8" w:rsidRPr="00F51A4A" w:rsidRDefault="00AF6CD8" w:rsidP="00F51A4A">
            <w:pPr>
              <w:jc w:val="center"/>
              <w:rPr>
                <w:rFonts w:asciiTheme="minorHAnsi" w:hAnsiTheme="minorHAnsi"/>
                <w:b/>
                <w:szCs w:val="22"/>
              </w:rPr>
            </w:pPr>
          </w:p>
        </w:tc>
      </w:tr>
      <w:tr w:rsidR="00AF6CD8" w14:paraId="7DB7B480" w14:textId="77777777" w:rsidTr="00516FA9">
        <w:trPr>
          <w:cantSplit/>
          <w:trHeight w:val="20"/>
        </w:trPr>
        <w:tc>
          <w:tcPr>
            <w:tcW w:w="739" w:type="pct"/>
            <w:tcBorders>
              <w:bottom w:val="single" w:sz="4" w:space="0" w:color="auto"/>
            </w:tcBorders>
          </w:tcPr>
          <w:p w14:paraId="7DB7B475" w14:textId="77777777" w:rsidR="00AF6CD8" w:rsidRPr="00311E11" w:rsidRDefault="00AF6CD8" w:rsidP="00EE324A">
            <w:pPr>
              <w:jc w:val="left"/>
              <w:rPr>
                <w:rFonts w:asciiTheme="minorHAnsi" w:hAnsiTheme="minorHAnsi" w:cs="Arial"/>
                <w:szCs w:val="22"/>
              </w:rPr>
            </w:pPr>
            <w:r w:rsidRPr="00311E11">
              <w:rPr>
                <w:rFonts w:asciiTheme="minorHAnsi" w:hAnsiTheme="minorHAnsi" w:cs="Arial"/>
                <w:szCs w:val="22"/>
              </w:rPr>
              <w:t>Other</w:t>
            </w:r>
          </w:p>
        </w:tc>
        <w:tc>
          <w:tcPr>
            <w:tcW w:w="131" w:type="pct"/>
            <w:tcBorders>
              <w:bottom w:val="single" w:sz="4" w:space="0" w:color="auto"/>
            </w:tcBorders>
            <w:textDirection w:val="btLr"/>
          </w:tcPr>
          <w:p w14:paraId="7DB7B476"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477"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478" w14:textId="77777777" w:rsidR="00AF6CD8" w:rsidRPr="00F51A4A" w:rsidRDefault="00AF6CD8" w:rsidP="00F51A4A">
            <w:pPr>
              <w:ind w:left="113" w:right="113"/>
              <w:jc w:val="center"/>
              <w:rPr>
                <w:rFonts w:asciiTheme="minorHAnsi" w:hAnsiTheme="minorHAnsi"/>
                <w:b/>
                <w:szCs w:val="22"/>
              </w:rPr>
            </w:pPr>
          </w:p>
        </w:tc>
        <w:tc>
          <w:tcPr>
            <w:tcW w:w="131" w:type="pct"/>
            <w:tcBorders>
              <w:bottom w:val="single" w:sz="4" w:space="0" w:color="auto"/>
            </w:tcBorders>
          </w:tcPr>
          <w:p w14:paraId="7DB7B47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47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47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47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47D" w14:textId="77777777" w:rsidR="00AF6CD8" w:rsidRPr="00F51A4A" w:rsidRDefault="00AF6CD8" w:rsidP="00F51A4A">
            <w:pPr>
              <w:jc w:val="center"/>
              <w:rPr>
                <w:rFonts w:asciiTheme="minorHAnsi" w:hAnsiTheme="minorHAnsi"/>
                <w:b/>
                <w:szCs w:val="22"/>
              </w:rPr>
            </w:pPr>
          </w:p>
        </w:tc>
        <w:tc>
          <w:tcPr>
            <w:tcW w:w="132" w:type="pct"/>
            <w:tcBorders>
              <w:top w:val="single" w:sz="2" w:space="0" w:color="auto"/>
              <w:bottom w:val="single" w:sz="4" w:space="0" w:color="auto"/>
            </w:tcBorders>
          </w:tcPr>
          <w:p w14:paraId="7DB7B47E" w14:textId="77777777" w:rsidR="00AF6CD8" w:rsidRPr="00F51A4A" w:rsidRDefault="00AF6CD8" w:rsidP="00F51A4A">
            <w:pPr>
              <w:jc w:val="center"/>
              <w:rPr>
                <w:rFonts w:asciiTheme="minorHAnsi" w:hAnsiTheme="minorHAnsi"/>
                <w:b/>
                <w:szCs w:val="22"/>
              </w:rPr>
            </w:pPr>
          </w:p>
        </w:tc>
        <w:tc>
          <w:tcPr>
            <w:tcW w:w="1607" w:type="pct"/>
            <w:tcBorders>
              <w:top w:val="single" w:sz="2" w:space="0" w:color="auto"/>
              <w:bottom w:val="single" w:sz="4" w:space="0" w:color="auto"/>
            </w:tcBorders>
          </w:tcPr>
          <w:p w14:paraId="7DB7B47F" w14:textId="77777777" w:rsidR="00AF6CD8" w:rsidRPr="00F51A4A" w:rsidRDefault="00AF6CD8" w:rsidP="00F51A4A">
            <w:pPr>
              <w:jc w:val="center"/>
              <w:rPr>
                <w:rFonts w:asciiTheme="minorHAnsi" w:hAnsiTheme="minorHAnsi"/>
                <w:b/>
                <w:szCs w:val="22"/>
              </w:rPr>
            </w:pPr>
          </w:p>
        </w:tc>
      </w:tr>
      <w:tr w:rsidR="00AF6CD8" w14:paraId="7DB7B48C" w14:textId="77777777" w:rsidTr="00516FA9">
        <w:trPr>
          <w:cantSplit/>
          <w:trHeight w:val="20"/>
        </w:trPr>
        <w:tc>
          <w:tcPr>
            <w:tcW w:w="739" w:type="pct"/>
            <w:tcBorders>
              <w:top w:val="single" w:sz="4" w:space="0" w:color="auto"/>
            </w:tcBorders>
            <w:shd w:val="clear" w:color="auto" w:fill="D9D9D9" w:themeFill="background1" w:themeFillShade="D9"/>
            <w:vAlign w:val="center"/>
          </w:tcPr>
          <w:p w14:paraId="7DB7B481" w14:textId="77777777" w:rsidR="00AF6CD8" w:rsidRPr="008724F2" w:rsidRDefault="00AF6CD8" w:rsidP="00BC0814">
            <w:pPr>
              <w:jc w:val="left"/>
              <w:rPr>
                <w:rFonts w:asciiTheme="minorHAnsi" w:hAnsiTheme="minorHAnsi" w:cs="Arial"/>
                <w:b/>
                <w:szCs w:val="22"/>
              </w:rPr>
            </w:pPr>
            <w:r>
              <w:rPr>
                <w:rFonts w:asciiTheme="minorHAnsi" w:hAnsiTheme="minorHAnsi" w:cs="Arial"/>
                <w:b/>
                <w:szCs w:val="22"/>
              </w:rPr>
              <w:t>Third b</w:t>
            </w:r>
            <w:r w:rsidRPr="008724F2">
              <w:rPr>
                <w:rFonts w:asciiTheme="minorHAnsi" w:hAnsiTheme="minorHAnsi" w:cs="Arial"/>
                <w:b/>
                <w:szCs w:val="22"/>
              </w:rPr>
              <w:t>edroom</w:t>
            </w:r>
          </w:p>
        </w:tc>
        <w:tc>
          <w:tcPr>
            <w:tcW w:w="131" w:type="pct"/>
            <w:tcBorders>
              <w:top w:val="single" w:sz="4" w:space="0" w:color="auto"/>
            </w:tcBorders>
            <w:shd w:val="clear" w:color="auto" w:fill="D9D9D9" w:themeFill="background1" w:themeFillShade="D9"/>
            <w:textDirection w:val="btLr"/>
          </w:tcPr>
          <w:p w14:paraId="7DB7B482"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4" w:space="0" w:color="auto"/>
            </w:tcBorders>
            <w:shd w:val="clear" w:color="auto" w:fill="D9D9D9" w:themeFill="background1" w:themeFillShade="D9"/>
            <w:textDirection w:val="btLr"/>
          </w:tcPr>
          <w:p w14:paraId="7DB7B483"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4" w:space="0" w:color="auto"/>
            </w:tcBorders>
            <w:shd w:val="clear" w:color="auto" w:fill="D9D9D9" w:themeFill="background1" w:themeFillShade="D9"/>
            <w:textDirection w:val="btLr"/>
          </w:tcPr>
          <w:p w14:paraId="7DB7B484" w14:textId="77777777" w:rsidR="00AF6CD8" w:rsidRPr="00F51A4A" w:rsidRDefault="00AF6CD8" w:rsidP="00F51A4A">
            <w:pPr>
              <w:ind w:left="113" w:right="113"/>
              <w:jc w:val="center"/>
              <w:rPr>
                <w:rFonts w:asciiTheme="minorHAnsi" w:hAnsiTheme="minorHAnsi"/>
                <w:b/>
                <w:szCs w:val="22"/>
              </w:rPr>
            </w:pPr>
          </w:p>
        </w:tc>
        <w:tc>
          <w:tcPr>
            <w:tcW w:w="131" w:type="pct"/>
            <w:tcBorders>
              <w:top w:val="single" w:sz="4" w:space="0" w:color="auto"/>
            </w:tcBorders>
            <w:shd w:val="clear" w:color="auto" w:fill="D9D9D9" w:themeFill="background1" w:themeFillShade="D9"/>
          </w:tcPr>
          <w:p w14:paraId="7DB7B485" w14:textId="77777777" w:rsidR="00AF6CD8" w:rsidRPr="00F51A4A" w:rsidRDefault="00AF6CD8" w:rsidP="00F51A4A">
            <w:pPr>
              <w:jc w:val="center"/>
              <w:rPr>
                <w:rFonts w:asciiTheme="minorHAnsi" w:hAnsiTheme="minorHAnsi"/>
                <w:b/>
                <w:szCs w:val="22"/>
              </w:rPr>
            </w:pPr>
          </w:p>
        </w:tc>
        <w:tc>
          <w:tcPr>
            <w:tcW w:w="1611" w:type="pct"/>
            <w:tcBorders>
              <w:top w:val="single" w:sz="4" w:space="0" w:color="auto"/>
              <w:bottom w:val="single" w:sz="2" w:space="0" w:color="auto"/>
            </w:tcBorders>
            <w:shd w:val="clear" w:color="auto" w:fill="D9D9D9" w:themeFill="background1" w:themeFillShade="D9"/>
          </w:tcPr>
          <w:p w14:paraId="7DB7B486" w14:textId="77777777" w:rsidR="00AF6CD8" w:rsidRPr="00F51A4A" w:rsidRDefault="00AF6CD8" w:rsidP="00F51A4A">
            <w:pPr>
              <w:jc w:val="center"/>
              <w:rPr>
                <w:rFonts w:asciiTheme="minorHAnsi" w:hAnsiTheme="minorHAnsi"/>
                <w:b/>
                <w:szCs w:val="22"/>
              </w:rPr>
            </w:pPr>
          </w:p>
        </w:tc>
        <w:tc>
          <w:tcPr>
            <w:tcW w:w="129" w:type="pct"/>
            <w:tcBorders>
              <w:top w:val="single" w:sz="4" w:space="0" w:color="auto"/>
              <w:bottom w:val="single" w:sz="2" w:space="0" w:color="auto"/>
            </w:tcBorders>
            <w:shd w:val="clear" w:color="auto" w:fill="D9D9D9" w:themeFill="background1" w:themeFillShade="D9"/>
          </w:tcPr>
          <w:p w14:paraId="7DB7B487" w14:textId="77777777" w:rsidR="00AF6CD8" w:rsidRPr="00F51A4A" w:rsidRDefault="00AF6CD8" w:rsidP="00F51A4A">
            <w:pPr>
              <w:jc w:val="center"/>
              <w:rPr>
                <w:rFonts w:asciiTheme="minorHAnsi" w:hAnsiTheme="minorHAnsi"/>
                <w:b/>
                <w:szCs w:val="22"/>
              </w:rPr>
            </w:pPr>
          </w:p>
        </w:tc>
        <w:tc>
          <w:tcPr>
            <w:tcW w:w="129" w:type="pct"/>
            <w:tcBorders>
              <w:top w:val="single" w:sz="4" w:space="0" w:color="auto"/>
              <w:bottom w:val="single" w:sz="2" w:space="0" w:color="auto"/>
            </w:tcBorders>
            <w:shd w:val="clear" w:color="auto" w:fill="D9D9D9" w:themeFill="background1" w:themeFillShade="D9"/>
          </w:tcPr>
          <w:p w14:paraId="7DB7B488" w14:textId="77777777" w:rsidR="00AF6CD8" w:rsidRPr="00F51A4A" w:rsidRDefault="00AF6CD8" w:rsidP="00F51A4A">
            <w:pPr>
              <w:jc w:val="center"/>
              <w:rPr>
                <w:rFonts w:asciiTheme="minorHAnsi" w:hAnsiTheme="minorHAnsi"/>
                <w:b/>
                <w:szCs w:val="22"/>
              </w:rPr>
            </w:pPr>
          </w:p>
        </w:tc>
        <w:tc>
          <w:tcPr>
            <w:tcW w:w="131" w:type="pct"/>
            <w:tcBorders>
              <w:top w:val="single" w:sz="4" w:space="0" w:color="auto"/>
              <w:bottom w:val="single" w:sz="4" w:space="0" w:color="auto"/>
            </w:tcBorders>
            <w:shd w:val="clear" w:color="auto" w:fill="D9D9D9" w:themeFill="background1" w:themeFillShade="D9"/>
          </w:tcPr>
          <w:p w14:paraId="7DB7B489" w14:textId="77777777" w:rsidR="00AF6CD8" w:rsidRPr="00F51A4A" w:rsidRDefault="00AF6CD8" w:rsidP="00F51A4A">
            <w:pPr>
              <w:jc w:val="center"/>
              <w:rPr>
                <w:rFonts w:asciiTheme="minorHAnsi" w:hAnsiTheme="minorHAnsi"/>
                <w:b/>
                <w:szCs w:val="22"/>
              </w:rPr>
            </w:pPr>
          </w:p>
        </w:tc>
        <w:tc>
          <w:tcPr>
            <w:tcW w:w="132" w:type="pct"/>
            <w:tcBorders>
              <w:top w:val="single" w:sz="4" w:space="0" w:color="auto"/>
              <w:bottom w:val="single" w:sz="4" w:space="0" w:color="auto"/>
            </w:tcBorders>
            <w:shd w:val="clear" w:color="auto" w:fill="D9D9D9" w:themeFill="background1" w:themeFillShade="D9"/>
          </w:tcPr>
          <w:p w14:paraId="7DB7B48A" w14:textId="77777777" w:rsidR="00AF6CD8" w:rsidRPr="00F51A4A" w:rsidRDefault="00AF6CD8" w:rsidP="00F51A4A">
            <w:pPr>
              <w:jc w:val="center"/>
              <w:rPr>
                <w:rFonts w:asciiTheme="minorHAnsi" w:hAnsiTheme="minorHAnsi"/>
                <w:b/>
                <w:szCs w:val="22"/>
              </w:rPr>
            </w:pPr>
          </w:p>
        </w:tc>
        <w:tc>
          <w:tcPr>
            <w:tcW w:w="1607" w:type="pct"/>
            <w:tcBorders>
              <w:top w:val="single" w:sz="4" w:space="0" w:color="auto"/>
              <w:bottom w:val="single" w:sz="4" w:space="0" w:color="auto"/>
            </w:tcBorders>
            <w:shd w:val="clear" w:color="auto" w:fill="D9D9D9" w:themeFill="background1" w:themeFillShade="D9"/>
          </w:tcPr>
          <w:p w14:paraId="7DB7B48B" w14:textId="77777777" w:rsidR="00AF6CD8" w:rsidRPr="00F51A4A" w:rsidRDefault="00AF6CD8" w:rsidP="00F51A4A">
            <w:pPr>
              <w:jc w:val="center"/>
              <w:rPr>
                <w:rFonts w:asciiTheme="minorHAnsi" w:hAnsiTheme="minorHAnsi"/>
                <w:b/>
                <w:szCs w:val="22"/>
              </w:rPr>
            </w:pPr>
          </w:p>
        </w:tc>
      </w:tr>
      <w:tr w:rsidR="00AF6CD8" w14:paraId="7DB7B498" w14:textId="77777777" w:rsidTr="00516FA9">
        <w:trPr>
          <w:cantSplit/>
          <w:trHeight w:val="20"/>
        </w:trPr>
        <w:tc>
          <w:tcPr>
            <w:tcW w:w="739" w:type="pct"/>
            <w:vAlign w:val="center"/>
          </w:tcPr>
          <w:p w14:paraId="7DB7B48D" w14:textId="77777777" w:rsidR="00AF6CD8" w:rsidRPr="00311E11" w:rsidRDefault="00AF6CD8" w:rsidP="00A027FE">
            <w:pPr>
              <w:jc w:val="left"/>
              <w:rPr>
                <w:rFonts w:asciiTheme="minorHAnsi" w:hAnsiTheme="minorHAnsi" w:cs="Arial"/>
                <w:szCs w:val="22"/>
              </w:rPr>
            </w:pPr>
            <w:r w:rsidRPr="00311E11">
              <w:rPr>
                <w:rFonts w:asciiTheme="minorHAnsi" w:hAnsiTheme="minorHAnsi" w:cs="Arial"/>
                <w:szCs w:val="22"/>
              </w:rPr>
              <w:t xml:space="preserve">Doors </w:t>
            </w:r>
          </w:p>
        </w:tc>
        <w:tc>
          <w:tcPr>
            <w:tcW w:w="131" w:type="pct"/>
            <w:textDirection w:val="btLr"/>
          </w:tcPr>
          <w:p w14:paraId="7DB7B48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8F"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90" w14:textId="77777777" w:rsidR="00AF6CD8" w:rsidRPr="00F51A4A" w:rsidRDefault="00AF6CD8" w:rsidP="00F51A4A">
            <w:pPr>
              <w:ind w:left="113" w:right="113"/>
              <w:jc w:val="center"/>
              <w:rPr>
                <w:rFonts w:asciiTheme="minorHAnsi" w:hAnsiTheme="minorHAnsi"/>
                <w:b/>
                <w:szCs w:val="22"/>
              </w:rPr>
            </w:pPr>
          </w:p>
        </w:tc>
        <w:tc>
          <w:tcPr>
            <w:tcW w:w="131" w:type="pct"/>
          </w:tcPr>
          <w:p w14:paraId="7DB7B491"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9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9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9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95" w14:textId="77777777" w:rsidR="00AF6CD8" w:rsidRPr="00F51A4A" w:rsidRDefault="00AF6CD8" w:rsidP="00F51A4A">
            <w:pPr>
              <w:jc w:val="center"/>
              <w:rPr>
                <w:rFonts w:asciiTheme="minorHAnsi" w:hAnsiTheme="minorHAnsi"/>
                <w:b/>
                <w:szCs w:val="22"/>
              </w:rPr>
            </w:pPr>
          </w:p>
        </w:tc>
        <w:tc>
          <w:tcPr>
            <w:tcW w:w="132" w:type="pct"/>
          </w:tcPr>
          <w:p w14:paraId="7DB7B496" w14:textId="77777777" w:rsidR="00AF6CD8" w:rsidRDefault="00AF6CD8">
            <w:pPr>
              <w:overflowPunct/>
              <w:autoSpaceDE/>
              <w:autoSpaceDN/>
              <w:adjustRightInd/>
              <w:jc w:val="left"/>
              <w:textAlignment w:val="auto"/>
            </w:pPr>
          </w:p>
        </w:tc>
        <w:tc>
          <w:tcPr>
            <w:tcW w:w="1607" w:type="pct"/>
          </w:tcPr>
          <w:p w14:paraId="7DB7B497" w14:textId="77777777" w:rsidR="00AF6CD8" w:rsidRDefault="00AF6CD8">
            <w:pPr>
              <w:overflowPunct/>
              <w:autoSpaceDE/>
              <w:autoSpaceDN/>
              <w:adjustRightInd/>
              <w:jc w:val="left"/>
              <w:textAlignment w:val="auto"/>
            </w:pPr>
          </w:p>
        </w:tc>
      </w:tr>
      <w:tr w:rsidR="00AF6CD8" w14:paraId="7DB7B4A4" w14:textId="77777777" w:rsidTr="00516FA9">
        <w:trPr>
          <w:cantSplit/>
          <w:trHeight w:val="20"/>
        </w:trPr>
        <w:tc>
          <w:tcPr>
            <w:tcW w:w="739" w:type="pct"/>
            <w:vAlign w:val="center"/>
          </w:tcPr>
          <w:p w14:paraId="7DB7B499"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extDirection w:val="btLr"/>
          </w:tcPr>
          <w:p w14:paraId="7DB7B49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9B"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9C" w14:textId="77777777" w:rsidR="00AF6CD8" w:rsidRPr="00F51A4A" w:rsidRDefault="00AF6CD8" w:rsidP="00F51A4A">
            <w:pPr>
              <w:ind w:left="113" w:right="113"/>
              <w:jc w:val="center"/>
              <w:rPr>
                <w:rFonts w:asciiTheme="minorHAnsi" w:hAnsiTheme="minorHAnsi"/>
                <w:b/>
                <w:szCs w:val="22"/>
              </w:rPr>
            </w:pPr>
          </w:p>
        </w:tc>
        <w:tc>
          <w:tcPr>
            <w:tcW w:w="131" w:type="pct"/>
          </w:tcPr>
          <w:p w14:paraId="7DB7B49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9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9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A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A1" w14:textId="77777777" w:rsidR="00AF6CD8" w:rsidRPr="00F51A4A" w:rsidRDefault="00AF6CD8" w:rsidP="00F51A4A">
            <w:pPr>
              <w:jc w:val="center"/>
              <w:rPr>
                <w:rFonts w:asciiTheme="minorHAnsi" w:hAnsiTheme="minorHAnsi"/>
                <w:b/>
                <w:szCs w:val="22"/>
              </w:rPr>
            </w:pPr>
          </w:p>
        </w:tc>
        <w:tc>
          <w:tcPr>
            <w:tcW w:w="132" w:type="pct"/>
          </w:tcPr>
          <w:p w14:paraId="7DB7B4A2" w14:textId="77777777" w:rsidR="00AF6CD8" w:rsidRDefault="00AF6CD8">
            <w:pPr>
              <w:overflowPunct/>
              <w:autoSpaceDE/>
              <w:autoSpaceDN/>
              <w:adjustRightInd/>
              <w:jc w:val="left"/>
              <w:textAlignment w:val="auto"/>
            </w:pPr>
          </w:p>
        </w:tc>
        <w:tc>
          <w:tcPr>
            <w:tcW w:w="1607" w:type="pct"/>
          </w:tcPr>
          <w:p w14:paraId="7DB7B4A3" w14:textId="77777777" w:rsidR="00AF6CD8" w:rsidRDefault="00AF6CD8">
            <w:pPr>
              <w:overflowPunct/>
              <w:autoSpaceDE/>
              <w:autoSpaceDN/>
              <w:adjustRightInd/>
              <w:jc w:val="left"/>
              <w:textAlignment w:val="auto"/>
            </w:pPr>
          </w:p>
        </w:tc>
      </w:tr>
      <w:tr w:rsidR="00AF6CD8" w14:paraId="7DB7B4B0" w14:textId="77777777" w:rsidTr="00516FA9">
        <w:trPr>
          <w:cantSplit/>
          <w:trHeight w:val="20"/>
        </w:trPr>
        <w:tc>
          <w:tcPr>
            <w:tcW w:w="739" w:type="pct"/>
            <w:vAlign w:val="center"/>
          </w:tcPr>
          <w:p w14:paraId="7DB7B4A5"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extDirection w:val="btLr"/>
          </w:tcPr>
          <w:p w14:paraId="7DB7B4A6"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A7"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A8" w14:textId="77777777" w:rsidR="00AF6CD8" w:rsidRPr="00F51A4A" w:rsidRDefault="00AF6CD8" w:rsidP="00F51A4A">
            <w:pPr>
              <w:ind w:left="113" w:right="113"/>
              <w:jc w:val="center"/>
              <w:rPr>
                <w:rFonts w:asciiTheme="minorHAnsi" w:hAnsiTheme="minorHAnsi"/>
                <w:b/>
                <w:szCs w:val="22"/>
              </w:rPr>
            </w:pPr>
          </w:p>
        </w:tc>
        <w:tc>
          <w:tcPr>
            <w:tcW w:w="131" w:type="pct"/>
          </w:tcPr>
          <w:p w14:paraId="7DB7B4A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A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A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A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AD" w14:textId="77777777" w:rsidR="00AF6CD8" w:rsidRPr="00F51A4A" w:rsidRDefault="00AF6CD8" w:rsidP="00F51A4A">
            <w:pPr>
              <w:jc w:val="center"/>
              <w:rPr>
                <w:rFonts w:asciiTheme="minorHAnsi" w:hAnsiTheme="minorHAnsi"/>
                <w:b/>
                <w:szCs w:val="22"/>
              </w:rPr>
            </w:pPr>
          </w:p>
        </w:tc>
        <w:tc>
          <w:tcPr>
            <w:tcW w:w="132" w:type="pct"/>
          </w:tcPr>
          <w:p w14:paraId="7DB7B4AE" w14:textId="77777777" w:rsidR="00AF6CD8" w:rsidRDefault="00AF6CD8">
            <w:pPr>
              <w:overflowPunct/>
              <w:autoSpaceDE/>
              <w:autoSpaceDN/>
              <w:adjustRightInd/>
              <w:jc w:val="left"/>
              <w:textAlignment w:val="auto"/>
            </w:pPr>
          </w:p>
        </w:tc>
        <w:tc>
          <w:tcPr>
            <w:tcW w:w="1607" w:type="pct"/>
          </w:tcPr>
          <w:p w14:paraId="7DB7B4AF" w14:textId="77777777" w:rsidR="00AF6CD8" w:rsidRDefault="00AF6CD8">
            <w:pPr>
              <w:overflowPunct/>
              <w:autoSpaceDE/>
              <w:autoSpaceDN/>
              <w:adjustRightInd/>
              <w:jc w:val="left"/>
              <w:textAlignment w:val="auto"/>
            </w:pPr>
          </w:p>
        </w:tc>
      </w:tr>
      <w:tr w:rsidR="00AF6CD8" w14:paraId="7DB7B4BC" w14:textId="77777777" w:rsidTr="00516FA9">
        <w:trPr>
          <w:cantSplit/>
          <w:trHeight w:val="20"/>
        </w:trPr>
        <w:tc>
          <w:tcPr>
            <w:tcW w:w="739" w:type="pct"/>
            <w:vAlign w:val="center"/>
          </w:tcPr>
          <w:p w14:paraId="7DB7B4B1" w14:textId="77777777" w:rsidR="00AF6CD8" w:rsidRPr="00311E11" w:rsidRDefault="00AF6CD8" w:rsidP="00EE324A">
            <w:pPr>
              <w:jc w:val="left"/>
              <w:rPr>
                <w:rFonts w:asciiTheme="minorHAnsi" w:hAnsiTheme="minorHAnsi" w:cs="Arial"/>
                <w:szCs w:val="22"/>
              </w:rPr>
            </w:pPr>
            <w:r>
              <w:rPr>
                <w:rFonts w:asciiTheme="minorHAnsi" w:hAnsiTheme="minorHAnsi" w:cs="Arial"/>
                <w:szCs w:val="22"/>
              </w:rPr>
              <w:t>Ceiling</w:t>
            </w:r>
          </w:p>
        </w:tc>
        <w:tc>
          <w:tcPr>
            <w:tcW w:w="131" w:type="pct"/>
            <w:textDirection w:val="btLr"/>
          </w:tcPr>
          <w:p w14:paraId="7DB7B4B2"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B3"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B4" w14:textId="77777777" w:rsidR="00AF6CD8" w:rsidRPr="00F51A4A" w:rsidRDefault="00AF6CD8" w:rsidP="00F51A4A">
            <w:pPr>
              <w:ind w:left="113" w:right="113"/>
              <w:jc w:val="center"/>
              <w:rPr>
                <w:rFonts w:asciiTheme="minorHAnsi" w:hAnsiTheme="minorHAnsi"/>
                <w:b/>
                <w:szCs w:val="22"/>
              </w:rPr>
            </w:pPr>
          </w:p>
        </w:tc>
        <w:tc>
          <w:tcPr>
            <w:tcW w:w="131" w:type="pct"/>
          </w:tcPr>
          <w:p w14:paraId="7DB7B4B5"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B6"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B7"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B8"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B9" w14:textId="77777777" w:rsidR="00AF6CD8" w:rsidRPr="00F51A4A" w:rsidRDefault="00AF6CD8" w:rsidP="00F51A4A">
            <w:pPr>
              <w:jc w:val="center"/>
              <w:rPr>
                <w:rFonts w:asciiTheme="minorHAnsi" w:hAnsiTheme="minorHAnsi"/>
                <w:b/>
                <w:szCs w:val="22"/>
              </w:rPr>
            </w:pPr>
          </w:p>
        </w:tc>
        <w:tc>
          <w:tcPr>
            <w:tcW w:w="132" w:type="pct"/>
          </w:tcPr>
          <w:p w14:paraId="7DB7B4BA" w14:textId="77777777" w:rsidR="00AF6CD8" w:rsidRDefault="00AF6CD8">
            <w:pPr>
              <w:overflowPunct/>
              <w:autoSpaceDE/>
              <w:autoSpaceDN/>
              <w:adjustRightInd/>
              <w:jc w:val="left"/>
              <w:textAlignment w:val="auto"/>
            </w:pPr>
          </w:p>
        </w:tc>
        <w:tc>
          <w:tcPr>
            <w:tcW w:w="1607" w:type="pct"/>
          </w:tcPr>
          <w:p w14:paraId="7DB7B4BB" w14:textId="77777777" w:rsidR="00AF6CD8" w:rsidRDefault="00AF6CD8">
            <w:pPr>
              <w:overflowPunct/>
              <w:autoSpaceDE/>
              <w:autoSpaceDN/>
              <w:adjustRightInd/>
              <w:jc w:val="left"/>
              <w:textAlignment w:val="auto"/>
            </w:pPr>
          </w:p>
        </w:tc>
      </w:tr>
      <w:tr w:rsidR="00AF6CD8" w14:paraId="7DB7B4C8" w14:textId="77777777" w:rsidTr="00516FA9">
        <w:trPr>
          <w:cantSplit/>
          <w:trHeight w:val="20"/>
        </w:trPr>
        <w:tc>
          <w:tcPr>
            <w:tcW w:w="739" w:type="pct"/>
            <w:vAlign w:val="center"/>
          </w:tcPr>
          <w:p w14:paraId="7DB7B4BD" w14:textId="77777777" w:rsidR="00AF6CD8" w:rsidRDefault="00AF6CD8" w:rsidP="00BC0814">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extDirection w:val="btLr"/>
          </w:tcPr>
          <w:p w14:paraId="7DB7B4B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BF"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C0" w14:textId="77777777" w:rsidR="00AF6CD8" w:rsidRPr="00F51A4A" w:rsidRDefault="00AF6CD8" w:rsidP="00F51A4A">
            <w:pPr>
              <w:ind w:left="113" w:right="113"/>
              <w:jc w:val="center"/>
              <w:rPr>
                <w:rFonts w:asciiTheme="minorHAnsi" w:hAnsiTheme="minorHAnsi"/>
                <w:b/>
                <w:szCs w:val="22"/>
              </w:rPr>
            </w:pPr>
          </w:p>
        </w:tc>
        <w:tc>
          <w:tcPr>
            <w:tcW w:w="131" w:type="pct"/>
          </w:tcPr>
          <w:p w14:paraId="7DB7B4C1"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C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C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C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C5" w14:textId="77777777" w:rsidR="00AF6CD8" w:rsidRPr="00F51A4A" w:rsidRDefault="00AF6CD8" w:rsidP="00F51A4A">
            <w:pPr>
              <w:jc w:val="center"/>
              <w:rPr>
                <w:rFonts w:asciiTheme="minorHAnsi" w:hAnsiTheme="minorHAnsi"/>
                <w:b/>
                <w:szCs w:val="22"/>
              </w:rPr>
            </w:pPr>
          </w:p>
        </w:tc>
        <w:tc>
          <w:tcPr>
            <w:tcW w:w="132" w:type="pct"/>
          </w:tcPr>
          <w:p w14:paraId="7DB7B4C6" w14:textId="77777777" w:rsidR="00AF6CD8" w:rsidRDefault="00AF6CD8">
            <w:pPr>
              <w:overflowPunct/>
              <w:autoSpaceDE/>
              <w:autoSpaceDN/>
              <w:adjustRightInd/>
              <w:jc w:val="left"/>
              <w:textAlignment w:val="auto"/>
            </w:pPr>
          </w:p>
        </w:tc>
        <w:tc>
          <w:tcPr>
            <w:tcW w:w="1607" w:type="pct"/>
          </w:tcPr>
          <w:p w14:paraId="7DB7B4C7" w14:textId="77777777" w:rsidR="00AF6CD8" w:rsidRDefault="00AF6CD8">
            <w:pPr>
              <w:overflowPunct/>
              <w:autoSpaceDE/>
              <w:autoSpaceDN/>
              <w:adjustRightInd/>
              <w:jc w:val="left"/>
              <w:textAlignment w:val="auto"/>
            </w:pPr>
          </w:p>
        </w:tc>
      </w:tr>
      <w:tr w:rsidR="00AF6CD8" w14:paraId="7DB7B4D4" w14:textId="77777777" w:rsidTr="00516FA9">
        <w:trPr>
          <w:cantSplit/>
          <w:trHeight w:val="20"/>
        </w:trPr>
        <w:tc>
          <w:tcPr>
            <w:tcW w:w="739" w:type="pct"/>
            <w:vAlign w:val="center"/>
          </w:tcPr>
          <w:p w14:paraId="7DB7B4C9" w14:textId="77777777" w:rsidR="00AF6CD8" w:rsidRPr="00311E11" w:rsidRDefault="00AF6CD8" w:rsidP="00BC0814">
            <w:pPr>
              <w:jc w:val="left"/>
              <w:rPr>
                <w:rFonts w:asciiTheme="minorHAnsi" w:hAnsiTheme="minorHAnsi" w:cs="Arial"/>
                <w:szCs w:val="22"/>
              </w:rPr>
            </w:pPr>
            <w:r w:rsidRPr="008724F2">
              <w:rPr>
                <w:rFonts w:asciiTheme="minorHAnsi" w:hAnsiTheme="minorHAnsi"/>
                <w:szCs w:val="22"/>
              </w:rPr>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extDirection w:val="btLr"/>
          </w:tcPr>
          <w:p w14:paraId="7DB7B4C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CB"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CC" w14:textId="77777777" w:rsidR="00AF6CD8" w:rsidRPr="00F51A4A" w:rsidRDefault="00AF6CD8" w:rsidP="00F51A4A">
            <w:pPr>
              <w:ind w:left="113" w:right="113"/>
              <w:jc w:val="center"/>
              <w:rPr>
                <w:rFonts w:asciiTheme="minorHAnsi" w:hAnsiTheme="minorHAnsi"/>
                <w:b/>
                <w:szCs w:val="22"/>
              </w:rPr>
            </w:pPr>
          </w:p>
        </w:tc>
        <w:tc>
          <w:tcPr>
            <w:tcW w:w="131" w:type="pct"/>
          </w:tcPr>
          <w:p w14:paraId="7DB7B4C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C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C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D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D1" w14:textId="77777777" w:rsidR="00AF6CD8" w:rsidRPr="00F51A4A" w:rsidRDefault="00AF6CD8" w:rsidP="00F51A4A">
            <w:pPr>
              <w:jc w:val="center"/>
              <w:rPr>
                <w:rFonts w:asciiTheme="minorHAnsi" w:hAnsiTheme="minorHAnsi"/>
                <w:b/>
                <w:szCs w:val="22"/>
              </w:rPr>
            </w:pPr>
          </w:p>
        </w:tc>
        <w:tc>
          <w:tcPr>
            <w:tcW w:w="132" w:type="pct"/>
          </w:tcPr>
          <w:p w14:paraId="7DB7B4D2" w14:textId="77777777" w:rsidR="00AF6CD8" w:rsidRDefault="00AF6CD8">
            <w:pPr>
              <w:overflowPunct/>
              <w:autoSpaceDE/>
              <w:autoSpaceDN/>
              <w:adjustRightInd/>
              <w:jc w:val="left"/>
              <w:textAlignment w:val="auto"/>
            </w:pPr>
          </w:p>
        </w:tc>
        <w:tc>
          <w:tcPr>
            <w:tcW w:w="1607" w:type="pct"/>
          </w:tcPr>
          <w:p w14:paraId="7DB7B4D3" w14:textId="77777777" w:rsidR="00AF6CD8" w:rsidRDefault="00AF6CD8">
            <w:pPr>
              <w:overflowPunct/>
              <w:autoSpaceDE/>
              <w:autoSpaceDN/>
              <w:adjustRightInd/>
              <w:jc w:val="left"/>
              <w:textAlignment w:val="auto"/>
            </w:pPr>
          </w:p>
        </w:tc>
      </w:tr>
      <w:tr w:rsidR="00AF6CD8" w14:paraId="7DB7B4E0" w14:textId="77777777" w:rsidTr="00516FA9">
        <w:trPr>
          <w:cantSplit/>
          <w:trHeight w:val="20"/>
        </w:trPr>
        <w:tc>
          <w:tcPr>
            <w:tcW w:w="739" w:type="pct"/>
            <w:vAlign w:val="center"/>
          </w:tcPr>
          <w:p w14:paraId="7DB7B4D5" w14:textId="77777777" w:rsidR="00AF6CD8" w:rsidRPr="00311E11" w:rsidRDefault="00AF6CD8" w:rsidP="00BC0814">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extDirection w:val="btLr"/>
          </w:tcPr>
          <w:p w14:paraId="7DB7B4D6"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D7"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D8" w14:textId="77777777" w:rsidR="00AF6CD8" w:rsidRPr="00F51A4A" w:rsidRDefault="00AF6CD8" w:rsidP="00F51A4A">
            <w:pPr>
              <w:ind w:left="113" w:right="113"/>
              <w:jc w:val="center"/>
              <w:rPr>
                <w:rFonts w:asciiTheme="minorHAnsi" w:hAnsiTheme="minorHAnsi"/>
                <w:b/>
                <w:szCs w:val="22"/>
              </w:rPr>
            </w:pPr>
          </w:p>
        </w:tc>
        <w:tc>
          <w:tcPr>
            <w:tcW w:w="131" w:type="pct"/>
          </w:tcPr>
          <w:p w14:paraId="7DB7B4D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D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D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D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DD" w14:textId="77777777" w:rsidR="00AF6CD8" w:rsidRPr="00F51A4A" w:rsidRDefault="00AF6CD8" w:rsidP="00F51A4A">
            <w:pPr>
              <w:jc w:val="center"/>
              <w:rPr>
                <w:rFonts w:asciiTheme="minorHAnsi" w:hAnsiTheme="minorHAnsi"/>
                <w:b/>
                <w:szCs w:val="22"/>
              </w:rPr>
            </w:pPr>
          </w:p>
        </w:tc>
        <w:tc>
          <w:tcPr>
            <w:tcW w:w="132" w:type="pct"/>
          </w:tcPr>
          <w:p w14:paraId="7DB7B4DE" w14:textId="77777777" w:rsidR="00AF6CD8" w:rsidRDefault="00AF6CD8">
            <w:pPr>
              <w:overflowPunct/>
              <w:autoSpaceDE/>
              <w:autoSpaceDN/>
              <w:adjustRightInd/>
              <w:jc w:val="left"/>
              <w:textAlignment w:val="auto"/>
            </w:pPr>
          </w:p>
        </w:tc>
        <w:tc>
          <w:tcPr>
            <w:tcW w:w="1607" w:type="pct"/>
          </w:tcPr>
          <w:p w14:paraId="7DB7B4DF" w14:textId="77777777" w:rsidR="00AF6CD8" w:rsidRDefault="00AF6CD8">
            <w:pPr>
              <w:overflowPunct/>
              <w:autoSpaceDE/>
              <w:autoSpaceDN/>
              <w:adjustRightInd/>
              <w:jc w:val="left"/>
              <w:textAlignment w:val="auto"/>
            </w:pPr>
          </w:p>
        </w:tc>
      </w:tr>
      <w:tr w:rsidR="00AF6CD8" w14:paraId="7DB7B4EC" w14:textId="77777777" w:rsidTr="00516FA9">
        <w:trPr>
          <w:cantSplit/>
          <w:trHeight w:val="20"/>
        </w:trPr>
        <w:tc>
          <w:tcPr>
            <w:tcW w:w="739" w:type="pct"/>
            <w:vAlign w:val="center"/>
          </w:tcPr>
          <w:p w14:paraId="7DB7B4E1" w14:textId="77777777" w:rsidR="00AF6CD8" w:rsidRPr="00311E11" w:rsidRDefault="00AF6CD8" w:rsidP="00BC0814">
            <w:pPr>
              <w:jc w:val="left"/>
              <w:rPr>
                <w:rFonts w:asciiTheme="minorHAnsi" w:hAnsiTheme="minorHAnsi" w:cs="Arial"/>
                <w:szCs w:val="22"/>
              </w:rPr>
            </w:pPr>
            <w:r>
              <w:rPr>
                <w:rFonts w:asciiTheme="minorHAnsi" w:hAnsiTheme="minorHAnsi" w:cs="Arial"/>
                <w:szCs w:val="22"/>
              </w:rPr>
              <w:t>Floor coverings</w:t>
            </w:r>
          </w:p>
        </w:tc>
        <w:tc>
          <w:tcPr>
            <w:tcW w:w="131" w:type="pct"/>
            <w:textDirection w:val="btLr"/>
          </w:tcPr>
          <w:p w14:paraId="7DB7B4E2"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E3"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E4" w14:textId="77777777" w:rsidR="00AF6CD8" w:rsidRPr="00F51A4A" w:rsidRDefault="00AF6CD8" w:rsidP="00F51A4A">
            <w:pPr>
              <w:ind w:left="113" w:right="113"/>
              <w:jc w:val="center"/>
              <w:rPr>
                <w:rFonts w:asciiTheme="minorHAnsi" w:hAnsiTheme="minorHAnsi"/>
                <w:b/>
                <w:szCs w:val="22"/>
              </w:rPr>
            </w:pPr>
          </w:p>
        </w:tc>
        <w:tc>
          <w:tcPr>
            <w:tcW w:w="131" w:type="pct"/>
          </w:tcPr>
          <w:p w14:paraId="7DB7B4E5"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E6"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E7"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E8"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E9" w14:textId="77777777" w:rsidR="00AF6CD8" w:rsidRPr="00F51A4A" w:rsidRDefault="00AF6CD8" w:rsidP="00F51A4A">
            <w:pPr>
              <w:jc w:val="center"/>
              <w:rPr>
                <w:rFonts w:asciiTheme="minorHAnsi" w:hAnsiTheme="minorHAnsi"/>
                <w:b/>
                <w:szCs w:val="22"/>
              </w:rPr>
            </w:pPr>
          </w:p>
        </w:tc>
        <w:tc>
          <w:tcPr>
            <w:tcW w:w="132" w:type="pct"/>
          </w:tcPr>
          <w:p w14:paraId="7DB7B4EA" w14:textId="77777777" w:rsidR="00AF6CD8" w:rsidRDefault="00AF6CD8">
            <w:pPr>
              <w:overflowPunct/>
              <w:autoSpaceDE/>
              <w:autoSpaceDN/>
              <w:adjustRightInd/>
              <w:jc w:val="left"/>
              <w:textAlignment w:val="auto"/>
            </w:pPr>
          </w:p>
        </w:tc>
        <w:tc>
          <w:tcPr>
            <w:tcW w:w="1607" w:type="pct"/>
          </w:tcPr>
          <w:p w14:paraId="7DB7B4EB" w14:textId="77777777" w:rsidR="00AF6CD8" w:rsidRDefault="00AF6CD8">
            <w:pPr>
              <w:overflowPunct/>
              <w:autoSpaceDE/>
              <w:autoSpaceDN/>
              <w:adjustRightInd/>
              <w:jc w:val="left"/>
              <w:textAlignment w:val="auto"/>
            </w:pPr>
          </w:p>
        </w:tc>
      </w:tr>
      <w:tr w:rsidR="00AF6CD8" w14:paraId="7DB7B4F8" w14:textId="77777777" w:rsidTr="00516FA9">
        <w:trPr>
          <w:cantSplit/>
          <w:trHeight w:val="20"/>
        </w:trPr>
        <w:tc>
          <w:tcPr>
            <w:tcW w:w="739" w:type="pct"/>
          </w:tcPr>
          <w:p w14:paraId="7DB7B4ED" w14:textId="77777777" w:rsidR="00AF6CD8" w:rsidRPr="00311E11" w:rsidRDefault="00AF6CD8" w:rsidP="00BC0814">
            <w:pPr>
              <w:ind w:right="113"/>
              <w:jc w:val="left"/>
              <w:rPr>
                <w:rFonts w:asciiTheme="minorHAnsi" w:hAnsiTheme="minorHAnsi" w:cs="Arial"/>
                <w:szCs w:val="22"/>
              </w:rPr>
            </w:pPr>
            <w:r w:rsidRPr="00311E11">
              <w:rPr>
                <w:rFonts w:asciiTheme="minorHAnsi" w:hAnsiTheme="minorHAnsi" w:cs="Arial"/>
                <w:szCs w:val="22"/>
              </w:rPr>
              <w:t>Wardrobe</w:t>
            </w:r>
            <w:r>
              <w:rPr>
                <w:rFonts w:asciiTheme="minorHAnsi" w:hAnsiTheme="minorHAnsi" w:cs="Arial"/>
                <w:szCs w:val="22"/>
              </w:rPr>
              <w:t xml:space="preserve"> and s</w:t>
            </w:r>
            <w:r w:rsidRPr="00311E11">
              <w:rPr>
                <w:rFonts w:asciiTheme="minorHAnsi" w:hAnsiTheme="minorHAnsi" w:cs="Arial"/>
                <w:szCs w:val="22"/>
              </w:rPr>
              <w:t>helves</w:t>
            </w:r>
          </w:p>
        </w:tc>
        <w:tc>
          <w:tcPr>
            <w:tcW w:w="131" w:type="pct"/>
            <w:textDirection w:val="btLr"/>
          </w:tcPr>
          <w:p w14:paraId="7DB7B4EE"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EF"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F0" w14:textId="77777777" w:rsidR="00AF6CD8" w:rsidRPr="00F51A4A" w:rsidRDefault="00AF6CD8" w:rsidP="00F51A4A">
            <w:pPr>
              <w:ind w:left="113" w:right="113"/>
              <w:jc w:val="center"/>
              <w:rPr>
                <w:rFonts w:asciiTheme="minorHAnsi" w:hAnsiTheme="minorHAnsi"/>
                <w:b/>
                <w:szCs w:val="22"/>
              </w:rPr>
            </w:pPr>
          </w:p>
        </w:tc>
        <w:tc>
          <w:tcPr>
            <w:tcW w:w="131" w:type="pct"/>
          </w:tcPr>
          <w:p w14:paraId="7DB7B4F1"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F2"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F3"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F4"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4F5" w14:textId="77777777" w:rsidR="00AF6CD8" w:rsidRPr="00F51A4A" w:rsidRDefault="00AF6CD8" w:rsidP="00F51A4A">
            <w:pPr>
              <w:jc w:val="center"/>
              <w:rPr>
                <w:rFonts w:asciiTheme="minorHAnsi" w:hAnsiTheme="minorHAnsi"/>
                <w:b/>
                <w:szCs w:val="22"/>
              </w:rPr>
            </w:pPr>
          </w:p>
        </w:tc>
        <w:tc>
          <w:tcPr>
            <w:tcW w:w="132" w:type="pct"/>
          </w:tcPr>
          <w:p w14:paraId="7DB7B4F6" w14:textId="77777777" w:rsidR="00AF6CD8" w:rsidRDefault="00AF6CD8">
            <w:pPr>
              <w:overflowPunct/>
              <w:autoSpaceDE/>
              <w:autoSpaceDN/>
              <w:adjustRightInd/>
              <w:jc w:val="left"/>
              <w:textAlignment w:val="auto"/>
            </w:pPr>
          </w:p>
        </w:tc>
        <w:tc>
          <w:tcPr>
            <w:tcW w:w="1607" w:type="pct"/>
          </w:tcPr>
          <w:p w14:paraId="7DB7B4F7" w14:textId="77777777" w:rsidR="00AF6CD8" w:rsidRDefault="00AF6CD8">
            <w:pPr>
              <w:overflowPunct/>
              <w:autoSpaceDE/>
              <w:autoSpaceDN/>
              <w:adjustRightInd/>
              <w:jc w:val="left"/>
              <w:textAlignment w:val="auto"/>
            </w:pPr>
          </w:p>
        </w:tc>
      </w:tr>
      <w:tr w:rsidR="00AF6CD8" w14:paraId="7DB7B504" w14:textId="77777777" w:rsidTr="00516FA9">
        <w:trPr>
          <w:cantSplit/>
          <w:trHeight w:val="20"/>
        </w:trPr>
        <w:tc>
          <w:tcPr>
            <w:tcW w:w="739" w:type="pct"/>
          </w:tcPr>
          <w:p w14:paraId="7DB7B4F9" w14:textId="77777777" w:rsidR="00AF6CD8" w:rsidRPr="00311E11" w:rsidRDefault="00AF6CD8" w:rsidP="00EE324A">
            <w:pPr>
              <w:jc w:val="left"/>
              <w:rPr>
                <w:rFonts w:asciiTheme="minorHAnsi" w:hAnsiTheme="minorHAnsi" w:cs="Arial"/>
                <w:szCs w:val="22"/>
              </w:rPr>
            </w:pPr>
            <w:r w:rsidRPr="00311E11">
              <w:rPr>
                <w:rFonts w:asciiTheme="minorHAnsi" w:hAnsiTheme="minorHAnsi" w:cs="Arial"/>
                <w:szCs w:val="22"/>
              </w:rPr>
              <w:t xml:space="preserve">Furniture </w:t>
            </w:r>
          </w:p>
        </w:tc>
        <w:tc>
          <w:tcPr>
            <w:tcW w:w="131" w:type="pct"/>
            <w:textDirection w:val="btLr"/>
          </w:tcPr>
          <w:p w14:paraId="7DB7B4FA"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FB"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4FC" w14:textId="77777777" w:rsidR="00AF6CD8" w:rsidRPr="00F51A4A" w:rsidRDefault="00AF6CD8" w:rsidP="00F51A4A">
            <w:pPr>
              <w:ind w:left="113" w:right="113"/>
              <w:jc w:val="center"/>
              <w:rPr>
                <w:rFonts w:asciiTheme="minorHAnsi" w:hAnsiTheme="minorHAnsi"/>
                <w:b/>
                <w:szCs w:val="22"/>
              </w:rPr>
            </w:pPr>
          </w:p>
        </w:tc>
        <w:tc>
          <w:tcPr>
            <w:tcW w:w="131" w:type="pct"/>
          </w:tcPr>
          <w:p w14:paraId="7DB7B4FD"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4FE"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4FF"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00"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01" w14:textId="77777777" w:rsidR="00AF6CD8" w:rsidRPr="00F51A4A" w:rsidRDefault="00AF6CD8" w:rsidP="00F51A4A">
            <w:pPr>
              <w:jc w:val="center"/>
              <w:rPr>
                <w:rFonts w:asciiTheme="minorHAnsi" w:hAnsiTheme="minorHAnsi"/>
                <w:b/>
                <w:szCs w:val="22"/>
              </w:rPr>
            </w:pPr>
          </w:p>
        </w:tc>
        <w:tc>
          <w:tcPr>
            <w:tcW w:w="132" w:type="pct"/>
          </w:tcPr>
          <w:p w14:paraId="7DB7B502" w14:textId="77777777" w:rsidR="00AF6CD8" w:rsidRDefault="00AF6CD8">
            <w:pPr>
              <w:overflowPunct/>
              <w:autoSpaceDE/>
              <w:autoSpaceDN/>
              <w:adjustRightInd/>
              <w:jc w:val="left"/>
              <w:textAlignment w:val="auto"/>
            </w:pPr>
          </w:p>
        </w:tc>
        <w:tc>
          <w:tcPr>
            <w:tcW w:w="1607" w:type="pct"/>
          </w:tcPr>
          <w:p w14:paraId="7DB7B503" w14:textId="77777777" w:rsidR="00AF6CD8" w:rsidRDefault="00AF6CD8">
            <w:pPr>
              <w:overflowPunct/>
              <w:autoSpaceDE/>
              <w:autoSpaceDN/>
              <w:adjustRightInd/>
              <w:jc w:val="left"/>
              <w:textAlignment w:val="auto"/>
            </w:pPr>
          </w:p>
        </w:tc>
      </w:tr>
      <w:tr w:rsidR="00AF6CD8" w14:paraId="7DB7B510" w14:textId="77777777" w:rsidTr="00516FA9">
        <w:trPr>
          <w:cantSplit/>
          <w:trHeight w:val="20"/>
        </w:trPr>
        <w:tc>
          <w:tcPr>
            <w:tcW w:w="739" w:type="pct"/>
          </w:tcPr>
          <w:p w14:paraId="7DB7B505" w14:textId="77777777" w:rsidR="00AF6CD8" w:rsidRDefault="00AF6CD8" w:rsidP="008724F2">
            <w:pPr>
              <w:jc w:val="left"/>
              <w:rPr>
                <w:rFonts w:asciiTheme="minorHAnsi" w:hAnsiTheme="minorHAnsi" w:cs="Arial"/>
                <w:szCs w:val="22"/>
              </w:rPr>
            </w:pPr>
            <w:r>
              <w:rPr>
                <w:rFonts w:asciiTheme="minorHAnsi" w:hAnsiTheme="minorHAnsi" w:cs="Arial"/>
                <w:szCs w:val="22"/>
              </w:rPr>
              <w:t>Other</w:t>
            </w:r>
          </w:p>
        </w:tc>
        <w:tc>
          <w:tcPr>
            <w:tcW w:w="131" w:type="pct"/>
            <w:textDirection w:val="btLr"/>
          </w:tcPr>
          <w:p w14:paraId="7DB7B506"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507" w14:textId="77777777" w:rsidR="00AF6CD8" w:rsidRPr="00F51A4A" w:rsidRDefault="00AF6CD8" w:rsidP="00F51A4A">
            <w:pPr>
              <w:ind w:left="113" w:right="113"/>
              <w:jc w:val="center"/>
              <w:rPr>
                <w:rFonts w:asciiTheme="minorHAnsi" w:hAnsiTheme="minorHAnsi"/>
                <w:b/>
                <w:szCs w:val="22"/>
              </w:rPr>
            </w:pPr>
          </w:p>
        </w:tc>
        <w:tc>
          <w:tcPr>
            <w:tcW w:w="131" w:type="pct"/>
            <w:textDirection w:val="btLr"/>
          </w:tcPr>
          <w:p w14:paraId="7DB7B508" w14:textId="77777777" w:rsidR="00AF6CD8" w:rsidRPr="00F51A4A" w:rsidRDefault="00AF6CD8" w:rsidP="00F51A4A">
            <w:pPr>
              <w:ind w:left="113" w:right="113"/>
              <w:jc w:val="center"/>
              <w:rPr>
                <w:rFonts w:asciiTheme="minorHAnsi" w:hAnsiTheme="minorHAnsi"/>
                <w:b/>
                <w:szCs w:val="22"/>
              </w:rPr>
            </w:pPr>
          </w:p>
        </w:tc>
        <w:tc>
          <w:tcPr>
            <w:tcW w:w="131" w:type="pct"/>
          </w:tcPr>
          <w:p w14:paraId="7DB7B509" w14:textId="77777777" w:rsidR="00AF6CD8" w:rsidRPr="00F51A4A" w:rsidRDefault="00AF6CD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0A"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0B" w14:textId="77777777" w:rsidR="00AF6CD8" w:rsidRPr="00F51A4A" w:rsidRDefault="00AF6CD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0C" w14:textId="77777777" w:rsidR="00AF6CD8" w:rsidRPr="00F51A4A" w:rsidRDefault="00AF6CD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0D" w14:textId="77777777" w:rsidR="00AF6CD8" w:rsidRPr="00F51A4A" w:rsidRDefault="00AF6CD8" w:rsidP="00F51A4A">
            <w:pPr>
              <w:jc w:val="center"/>
              <w:rPr>
                <w:rFonts w:asciiTheme="minorHAnsi" w:hAnsiTheme="minorHAnsi"/>
                <w:b/>
                <w:szCs w:val="22"/>
              </w:rPr>
            </w:pPr>
          </w:p>
        </w:tc>
        <w:tc>
          <w:tcPr>
            <w:tcW w:w="132" w:type="pct"/>
          </w:tcPr>
          <w:p w14:paraId="7DB7B50E" w14:textId="77777777" w:rsidR="00AF6CD8" w:rsidRDefault="00AF6CD8">
            <w:pPr>
              <w:overflowPunct/>
              <w:autoSpaceDE/>
              <w:autoSpaceDN/>
              <w:adjustRightInd/>
              <w:jc w:val="left"/>
              <w:textAlignment w:val="auto"/>
            </w:pPr>
          </w:p>
        </w:tc>
        <w:tc>
          <w:tcPr>
            <w:tcW w:w="1607" w:type="pct"/>
          </w:tcPr>
          <w:p w14:paraId="7DB7B50F" w14:textId="77777777" w:rsidR="00AF6CD8" w:rsidRDefault="00AF6CD8">
            <w:pPr>
              <w:overflowPunct/>
              <w:autoSpaceDE/>
              <w:autoSpaceDN/>
              <w:adjustRightInd/>
              <w:jc w:val="left"/>
              <w:textAlignment w:val="auto"/>
            </w:pPr>
          </w:p>
        </w:tc>
      </w:tr>
      <w:tr w:rsidR="00B653F8" w14:paraId="7DB7B51C" w14:textId="77777777" w:rsidTr="00516FA9">
        <w:trPr>
          <w:cantSplit/>
          <w:trHeight w:val="20"/>
        </w:trPr>
        <w:tc>
          <w:tcPr>
            <w:tcW w:w="739" w:type="pct"/>
            <w:shd w:val="clear" w:color="auto" w:fill="BFBFBF" w:themeFill="background1" w:themeFillShade="BF"/>
          </w:tcPr>
          <w:p w14:paraId="7DB7B511" w14:textId="77777777" w:rsidR="00B653F8" w:rsidRDefault="00B653F8" w:rsidP="008724F2">
            <w:pPr>
              <w:jc w:val="left"/>
              <w:rPr>
                <w:rFonts w:asciiTheme="minorHAnsi" w:hAnsiTheme="minorHAnsi" w:cs="Arial"/>
                <w:szCs w:val="22"/>
              </w:rPr>
            </w:pPr>
            <w:r w:rsidRPr="008724F2">
              <w:rPr>
                <w:rFonts w:asciiTheme="minorHAnsi" w:hAnsiTheme="minorHAnsi"/>
                <w:b/>
                <w:szCs w:val="22"/>
              </w:rPr>
              <w:t>L</w:t>
            </w:r>
            <w:r>
              <w:rPr>
                <w:rFonts w:asciiTheme="minorHAnsi" w:hAnsiTheme="minorHAnsi"/>
                <w:b/>
                <w:szCs w:val="22"/>
              </w:rPr>
              <w:t>iving room</w:t>
            </w:r>
          </w:p>
        </w:tc>
        <w:tc>
          <w:tcPr>
            <w:tcW w:w="131" w:type="pct"/>
            <w:shd w:val="clear" w:color="auto" w:fill="BFBFBF" w:themeFill="background1" w:themeFillShade="BF"/>
            <w:textDirection w:val="btLr"/>
          </w:tcPr>
          <w:p w14:paraId="7DB7B512"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extDirection w:val="btLr"/>
          </w:tcPr>
          <w:p w14:paraId="7DB7B513"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extDirection w:val="btLr"/>
          </w:tcPr>
          <w:p w14:paraId="7DB7B514"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cPr>
          <w:p w14:paraId="7DB7B51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shd w:val="clear" w:color="auto" w:fill="BFBFBF" w:themeFill="background1" w:themeFillShade="BF"/>
          </w:tcPr>
          <w:p w14:paraId="7DB7B51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shd w:val="clear" w:color="auto" w:fill="BFBFBF" w:themeFill="background1" w:themeFillShade="BF"/>
          </w:tcPr>
          <w:p w14:paraId="7DB7B51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shd w:val="clear" w:color="auto" w:fill="BFBFBF" w:themeFill="background1" w:themeFillShade="BF"/>
          </w:tcPr>
          <w:p w14:paraId="7DB7B51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shd w:val="clear" w:color="auto" w:fill="BFBFBF" w:themeFill="background1" w:themeFillShade="BF"/>
          </w:tcPr>
          <w:p w14:paraId="7DB7B519" w14:textId="77777777" w:rsidR="00B653F8" w:rsidRPr="00F51A4A" w:rsidRDefault="00B653F8" w:rsidP="00F51A4A">
            <w:pPr>
              <w:jc w:val="center"/>
              <w:rPr>
                <w:rFonts w:asciiTheme="minorHAnsi" w:hAnsiTheme="minorHAnsi"/>
                <w:b/>
                <w:szCs w:val="22"/>
              </w:rPr>
            </w:pPr>
          </w:p>
        </w:tc>
        <w:tc>
          <w:tcPr>
            <w:tcW w:w="132" w:type="pct"/>
            <w:shd w:val="clear" w:color="auto" w:fill="BFBFBF" w:themeFill="background1" w:themeFillShade="BF"/>
          </w:tcPr>
          <w:p w14:paraId="7DB7B51A" w14:textId="77777777" w:rsidR="00B653F8" w:rsidRDefault="00B653F8">
            <w:pPr>
              <w:overflowPunct/>
              <w:autoSpaceDE/>
              <w:autoSpaceDN/>
              <w:adjustRightInd/>
              <w:jc w:val="left"/>
              <w:textAlignment w:val="auto"/>
            </w:pPr>
          </w:p>
        </w:tc>
        <w:tc>
          <w:tcPr>
            <w:tcW w:w="1607" w:type="pct"/>
            <w:shd w:val="clear" w:color="auto" w:fill="BFBFBF" w:themeFill="background1" w:themeFillShade="BF"/>
          </w:tcPr>
          <w:p w14:paraId="7DB7B51B" w14:textId="77777777" w:rsidR="00B653F8" w:rsidRDefault="00B653F8">
            <w:pPr>
              <w:overflowPunct/>
              <w:autoSpaceDE/>
              <w:autoSpaceDN/>
              <w:adjustRightInd/>
              <w:jc w:val="left"/>
              <w:textAlignment w:val="auto"/>
            </w:pPr>
          </w:p>
        </w:tc>
      </w:tr>
      <w:tr w:rsidR="00B653F8" w14:paraId="7DB7B528" w14:textId="77777777" w:rsidTr="00516FA9">
        <w:trPr>
          <w:cantSplit/>
          <w:trHeight w:val="20"/>
        </w:trPr>
        <w:tc>
          <w:tcPr>
            <w:tcW w:w="739" w:type="pct"/>
            <w:vAlign w:val="center"/>
          </w:tcPr>
          <w:p w14:paraId="7DB7B51D"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Doors</w:t>
            </w:r>
          </w:p>
        </w:tc>
        <w:tc>
          <w:tcPr>
            <w:tcW w:w="131" w:type="pct"/>
            <w:textDirection w:val="btLr"/>
          </w:tcPr>
          <w:p w14:paraId="7DB7B51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1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20" w14:textId="77777777" w:rsidR="00B653F8" w:rsidRPr="00F51A4A" w:rsidRDefault="00B653F8" w:rsidP="00F51A4A">
            <w:pPr>
              <w:ind w:left="113" w:right="113"/>
              <w:jc w:val="center"/>
              <w:rPr>
                <w:rFonts w:asciiTheme="minorHAnsi" w:hAnsiTheme="minorHAnsi"/>
                <w:b/>
                <w:szCs w:val="22"/>
              </w:rPr>
            </w:pPr>
          </w:p>
        </w:tc>
        <w:tc>
          <w:tcPr>
            <w:tcW w:w="131" w:type="pct"/>
          </w:tcPr>
          <w:p w14:paraId="7DB7B52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2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2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2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25" w14:textId="77777777" w:rsidR="00B653F8" w:rsidRPr="00F51A4A" w:rsidRDefault="00B653F8" w:rsidP="00F51A4A">
            <w:pPr>
              <w:jc w:val="center"/>
              <w:rPr>
                <w:rFonts w:asciiTheme="minorHAnsi" w:hAnsiTheme="minorHAnsi"/>
                <w:b/>
                <w:szCs w:val="22"/>
              </w:rPr>
            </w:pPr>
          </w:p>
        </w:tc>
        <w:tc>
          <w:tcPr>
            <w:tcW w:w="132" w:type="pct"/>
          </w:tcPr>
          <w:p w14:paraId="7DB7B526" w14:textId="77777777" w:rsidR="00B653F8" w:rsidRDefault="00B653F8">
            <w:pPr>
              <w:overflowPunct/>
              <w:autoSpaceDE/>
              <w:autoSpaceDN/>
              <w:adjustRightInd/>
              <w:jc w:val="left"/>
              <w:textAlignment w:val="auto"/>
            </w:pPr>
          </w:p>
        </w:tc>
        <w:tc>
          <w:tcPr>
            <w:tcW w:w="1607" w:type="pct"/>
          </w:tcPr>
          <w:p w14:paraId="7DB7B527" w14:textId="77777777" w:rsidR="00B653F8" w:rsidRDefault="00B653F8">
            <w:pPr>
              <w:overflowPunct/>
              <w:autoSpaceDE/>
              <w:autoSpaceDN/>
              <w:adjustRightInd/>
              <w:jc w:val="left"/>
              <w:textAlignment w:val="auto"/>
            </w:pPr>
          </w:p>
        </w:tc>
      </w:tr>
      <w:tr w:rsidR="00B653F8" w14:paraId="7DB7B534" w14:textId="77777777" w:rsidTr="00516FA9">
        <w:trPr>
          <w:cantSplit/>
          <w:trHeight w:val="20"/>
        </w:trPr>
        <w:tc>
          <w:tcPr>
            <w:tcW w:w="739" w:type="pct"/>
            <w:tcBorders>
              <w:bottom w:val="single" w:sz="4" w:space="0" w:color="auto"/>
            </w:tcBorders>
            <w:vAlign w:val="center"/>
          </w:tcPr>
          <w:p w14:paraId="7DB7B529"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extDirection w:val="btLr"/>
          </w:tcPr>
          <w:p w14:paraId="7DB7B52A"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2B"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2C" w14:textId="77777777" w:rsidR="00B653F8" w:rsidRPr="00F51A4A" w:rsidRDefault="00B653F8" w:rsidP="00F51A4A">
            <w:pPr>
              <w:ind w:left="113" w:right="113"/>
              <w:jc w:val="center"/>
              <w:rPr>
                <w:rFonts w:asciiTheme="minorHAnsi" w:hAnsiTheme="minorHAnsi"/>
                <w:b/>
                <w:szCs w:val="22"/>
              </w:rPr>
            </w:pPr>
          </w:p>
        </w:tc>
        <w:tc>
          <w:tcPr>
            <w:tcW w:w="131" w:type="pct"/>
          </w:tcPr>
          <w:p w14:paraId="7DB7B52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2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2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3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31" w14:textId="77777777" w:rsidR="00B653F8" w:rsidRPr="00F51A4A" w:rsidRDefault="00B653F8" w:rsidP="00F51A4A">
            <w:pPr>
              <w:jc w:val="center"/>
              <w:rPr>
                <w:rFonts w:asciiTheme="minorHAnsi" w:hAnsiTheme="minorHAnsi"/>
                <w:b/>
                <w:szCs w:val="22"/>
              </w:rPr>
            </w:pPr>
          </w:p>
        </w:tc>
        <w:tc>
          <w:tcPr>
            <w:tcW w:w="132" w:type="pct"/>
          </w:tcPr>
          <w:p w14:paraId="7DB7B532" w14:textId="77777777" w:rsidR="00B653F8" w:rsidRDefault="00B653F8">
            <w:pPr>
              <w:overflowPunct/>
              <w:autoSpaceDE/>
              <w:autoSpaceDN/>
              <w:adjustRightInd/>
              <w:jc w:val="left"/>
              <w:textAlignment w:val="auto"/>
            </w:pPr>
          </w:p>
        </w:tc>
        <w:tc>
          <w:tcPr>
            <w:tcW w:w="1607" w:type="pct"/>
          </w:tcPr>
          <w:p w14:paraId="7DB7B533" w14:textId="77777777" w:rsidR="00B653F8" w:rsidRDefault="00B653F8">
            <w:pPr>
              <w:overflowPunct/>
              <w:autoSpaceDE/>
              <w:autoSpaceDN/>
              <w:adjustRightInd/>
              <w:jc w:val="left"/>
              <w:textAlignment w:val="auto"/>
            </w:pPr>
          </w:p>
        </w:tc>
      </w:tr>
      <w:tr w:rsidR="00B653F8" w14:paraId="7DB7B540" w14:textId="77777777" w:rsidTr="00516FA9">
        <w:trPr>
          <w:cantSplit/>
          <w:trHeight w:val="20"/>
        </w:trPr>
        <w:tc>
          <w:tcPr>
            <w:tcW w:w="739" w:type="pct"/>
            <w:tcBorders>
              <w:bottom w:val="single" w:sz="4" w:space="0" w:color="auto"/>
            </w:tcBorders>
            <w:vAlign w:val="center"/>
          </w:tcPr>
          <w:p w14:paraId="7DB7B53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extDirection w:val="btLr"/>
          </w:tcPr>
          <w:p w14:paraId="7DB7B53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3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38" w14:textId="77777777" w:rsidR="00B653F8" w:rsidRPr="00F51A4A" w:rsidRDefault="00B653F8" w:rsidP="00F51A4A">
            <w:pPr>
              <w:ind w:left="113" w:right="113"/>
              <w:jc w:val="center"/>
              <w:rPr>
                <w:rFonts w:asciiTheme="minorHAnsi" w:hAnsiTheme="minorHAnsi"/>
                <w:b/>
                <w:szCs w:val="22"/>
              </w:rPr>
            </w:pPr>
          </w:p>
        </w:tc>
        <w:tc>
          <w:tcPr>
            <w:tcW w:w="131" w:type="pct"/>
          </w:tcPr>
          <w:p w14:paraId="7DB7B53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3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3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3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3D" w14:textId="77777777" w:rsidR="00B653F8" w:rsidRPr="00F51A4A" w:rsidRDefault="00B653F8" w:rsidP="00F51A4A">
            <w:pPr>
              <w:jc w:val="center"/>
              <w:rPr>
                <w:rFonts w:asciiTheme="minorHAnsi" w:hAnsiTheme="minorHAnsi"/>
                <w:b/>
                <w:szCs w:val="22"/>
              </w:rPr>
            </w:pPr>
          </w:p>
        </w:tc>
        <w:tc>
          <w:tcPr>
            <w:tcW w:w="132" w:type="pct"/>
          </w:tcPr>
          <w:p w14:paraId="7DB7B53E" w14:textId="77777777" w:rsidR="00B653F8" w:rsidRDefault="00B653F8">
            <w:pPr>
              <w:overflowPunct/>
              <w:autoSpaceDE/>
              <w:autoSpaceDN/>
              <w:adjustRightInd/>
              <w:jc w:val="left"/>
              <w:textAlignment w:val="auto"/>
            </w:pPr>
          </w:p>
        </w:tc>
        <w:tc>
          <w:tcPr>
            <w:tcW w:w="1607" w:type="pct"/>
          </w:tcPr>
          <w:p w14:paraId="7DB7B53F" w14:textId="77777777" w:rsidR="00B653F8" w:rsidRDefault="00B653F8">
            <w:pPr>
              <w:overflowPunct/>
              <w:autoSpaceDE/>
              <w:autoSpaceDN/>
              <w:adjustRightInd/>
              <w:jc w:val="left"/>
              <w:textAlignment w:val="auto"/>
            </w:pPr>
          </w:p>
        </w:tc>
      </w:tr>
      <w:tr w:rsidR="00B653F8" w14:paraId="7DB7B54C" w14:textId="77777777" w:rsidTr="00516FA9">
        <w:trPr>
          <w:cantSplit/>
          <w:trHeight w:val="20"/>
        </w:trPr>
        <w:tc>
          <w:tcPr>
            <w:tcW w:w="739" w:type="pct"/>
            <w:tcBorders>
              <w:top w:val="single" w:sz="4" w:space="0" w:color="auto"/>
            </w:tcBorders>
            <w:vAlign w:val="center"/>
          </w:tcPr>
          <w:p w14:paraId="7DB7B541"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Ceiling</w:t>
            </w:r>
          </w:p>
        </w:tc>
        <w:tc>
          <w:tcPr>
            <w:tcW w:w="131" w:type="pct"/>
            <w:textDirection w:val="btLr"/>
          </w:tcPr>
          <w:p w14:paraId="7DB7B542"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43"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44" w14:textId="77777777" w:rsidR="00B653F8" w:rsidRPr="00F51A4A" w:rsidRDefault="00B653F8" w:rsidP="00F51A4A">
            <w:pPr>
              <w:ind w:left="113" w:right="113"/>
              <w:jc w:val="center"/>
              <w:rPr>
                <w:rFonts w:asciiTheme="minorHAnsi" w:hAnsiTheme="minorHAnsi"/>
                <w:b/>
                <w:szCs w:val="22"/>
              </w:rPr>
            </w:pPr>
          </w:p>
        </w:tc>
        <w:tc>
          <w:tcPr>
            <w:tcW w:w="131" w:type="pct"/>
          </w:tcPr>
          <w:p w14:paraId="7DB7B54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4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4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4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49" w14:textId="77777777" w:rsidR="00B653F8" w:rsidRPr="00F51A4A" w:rsidRDefault="00B653F8" w:rsidP="00F51A4A">
            <w:pPr>
              <w:jc w:val="center"/>
              <w:rPr>
                <w:rFonts w:asciiTheme="minorHAnsi" w:hAnsiTheme="minorHAnsi"/>
                <w:b/>
                <w:szCs w:val="22"/>
              </w:rPr>
            </w:pPr>
          </w:p>
        </w:tc>
        <w:tc>
          <w:tcPr>
            <w:tcW w:w="132" w:type="pct"/>
          </w:tcPr>
          <w:p w14:paraId="7DB7B54A" w14:textId="77777777" w:rsidR="00B653F8" w:rsidRDefault="00B653F8">
            <w:pPr>
              <w:overflowPunct/>
              <w:autoSpaceDE/>
              <w:autoSpaceDN/>
              <w:adjustRightInd/>
              <w:jc w:val="left"/>
              <w:textAlignment w:val="auto"/>
            </w:pPr>
          </w:p>
        </w:tc>
        <w:tc>
          <w:tcPr>
            <w:tcW w:w="1607" w:type="pct"/>
          </w:tcPr>
          <w:p w14:paraId="7DB7B54B" w14:textId="77777777" w:rsidR="00B653F8" w:rsidRDefault="00B653F8">
            <w:pPr>
              <w:overflowPunct/>
              <w:autoSpaceDE/>
              <w:autoSpaceDN/>
              <w:adjustRightInd/>
              <w:jc w:val="left"/>
              <w:textAlignment w:val="auto"/>
            </w:pPr>
          </w:p>
        </w:tc>
      </w:tr>
      <w:tr w:rsidR="00B653F8" w14:paraId="7DB7B558" w14:textId="77777777" w:rsidTr="00516FA9">
        <w:trPr>
          <w:cantSplit/>
          <w:trHeight w:val="20"/>
        </w:trPr>
        <w:tc>
          <w:tcPr>
            <w:tcW w:w="739" w:type="pct"/>
            <w:vAlign w:val="center"/>
          </w:tcPr>
          <w:p w14:paraId="7DB7B54D" w14:textId="77777777" w:rsidR="00B653F8" w:rsidRDefault="00B653F8" w:rsidP="008C34EB">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extDirection w:val="btLr"/>
          </w:tcPr>
          <w:p w14:paraId="7DB7B54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4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50" w14:textId="77777777" w:rsidR="00B653F8" w:rsidRPr="00F51A4A" w:rsidRDefault="00B653F8" w:rsidP="00F51A4A">
            <w:pPr>
              <w:ind w:left="113" w:right="113"/>
              <w:jc w:val="center"/>
              <w:rPr>
                <w:rFonts w:asciiTheme="minorHAnsi" w:hAnsiTheme="minorHAnsi"/>
                <w:b/>
                <w:szCs w:val="22"/>
              </w:rPr>
            </w:pPr>
          </w:p>
        </w:tc>
        <w:tc>
          <w:tcPr>
            <w:tcW w:w="131" w:type="pct"/>
          </w:tcPr>
          <w:p w14:paraId="7DB7B55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5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5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5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55" w14:textId="77777777" w:rsidR="00B653F8" w:rsidRPr="00F51A4A" w:rsidRDefault="00B653F8" w:rsidP="00F51A4A">
            <w:pPr>
              <w:jc w:val="center"/>
              <w:rPr>
                <w:rFonts w:asciiTheme="minorHAnsi" w:hAnsiTheme="minorHAnsi"/>
                <w:b/>
                <w:szCs w:val="22"/>
              </w:rPr>
            </w:pPr>
          </w:p>
        </w:tc>
        <w:tc>
          <w:tcPr>
            <w:tcW w:w="132" w:type="pct"/>
          </w:tcPr>
          <w:p w14:paraId="7DB7B556" w14:textId="77777777" w:rsidR="00B653F8" w:rsidRDefault="00B653F8">
            <w:pPr>
              <w:overflowPunct/>
              <w:autoSpaceDE/>
              <w:autoSpaceDN/>
              <w:adjustRightInd/>
              <w:jc w:val="left"/>
              <w:textAlignment w:val="auto"/>
            </w:pPr>
          </w:p>
        </w:tc>
        <w:tc>
          <w:tcPr>
            <w:tcW w:w="1607" w:type="pct"/>
          </w:tcPr>
          <w:p w14:paraId="7DB7B557" w14:textId="77777777" w:rsidR="00B653F8" w:rsidRDefault="00B653F8">
            <w:pPr>
              <w:overflowPunct/>
              <w:autoSpaceDE/>
              <w:autoSpaceDN/>
              <w:adjustRightInd/>
              <w:jc w:val="left"/>
              <w:textAlignment w:val="auto"/>
            </w:pPr>
          </w:p>
        </w:tc>
      </w:tr>
      <w:tr w:rsidR="00B653F8" w14:paraId="7DB7B564" w14:textId="77777777" w:rsidTr="00516FA9">
        <w:trPr>
          <w:cantSplit/>
          <w:trHeight w:val="20"/>
        </w:trPr>
        <w:tc>
          <w:tcPr>
            <w:tcW w:w="739" w:type="pct"/>
            <w:vAlign w:val="center"/>
          </w:tcPr>
          <w:p w14:paraId="7DB7B559" w14:textId="77777777" w:rsidR="00B653F8" w:rsidRPr="00311E11" w:rsidRDefault="00B653F8" w:rsidP="008C34EB">
            <w:pPr>
              <w:jc w:val="left"/>
              <w:rPr>
                <w:rFonts w:asciiTheme="minorHAnsi" w:hAnsiTheme="minorHAnsi" w:cs="Arial"/>
                <w:szCs w:val="22"/>
              </w:rPr>
            </w:pPr>
            <w:r w:rsidRPr="008724F2">
              <w:rPr>
                <w:rFonts w:asciiTheme="minorHAnsi" w:hAnsiTheme="minorHAnsi"/>
                <w:szCs w:val="22"/>
              </w:rPr>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extDirection w:val="btLr"/>
          </w:tcPr>
          <w:p w14:paraId="7DB7B55A"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5B"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5C" w14:textId="77777777" w:rsidR="00B653F8" w:rsidRPr="00F51A4A" w:rsidRDefault="00B653F8" w:rsidP="00F51A4A">
            <w:pPr>
              <w:ind w:left="113" w:right="113"/>
              <w:jc w:val="center"/>
              <w:rPr>
                <w:rFonts w:asciiTheme="minorHAnsi" w:hAnsiTheme="minorHAnsi"/>
                <w:b/>
                <w:szCs w:val="22"/>
              </w:rPr>
            </w:pPr>
          </w:p>
        </w:tc>
        <w:tc>
          <w:tcPr>
            <w:tcW w:w="131" w:type="pct"/>
          </w:tcPr>
          <w:p w14:paraId="7DB7B55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5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5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6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61" w14:textId="77777777" w:rsidR="00B653F8" w:rsidRPr="00F51A4A" w:rsidRDefault="00B653F8" w:rsidP="00F51A4A">
            <w:pPr>
              <w:jc w:val="center"/>
              <w:rPr>
                <w:rFonts w:asciiTheme="minorHAnsi" w:hAnsiTheme="minorHAnsi"/>
                <w:b/>
                <w:szCs w:val="22"/>
              </w:rPr>
            </w:pPr>
          </w:p>
        </w:tc>
        <w:tc>
          <w:tcPr>
            <w:tcW w:w="132" w:type="pct"/>
          </w:tcPr>
          <w:p w14:paraId="7DB7B562" w14:textId="77777777" w:rsidR="00B653F8" w:rsidRDefault="00B653F8">
            <w:pPr>
              <w:overflowPunct/>
              <w:autoSpaceDE/>
              <w:autoSpaceDN/>
              <w:adjustRightInd/>
              <w:jc w:val="left"/>
              <w:textAlignment w:val="auto"/>
            </w:pPr>
          </w:p>
        </w:tc>
        <w:tc>
          <w:tcPr>
            <w:tcW w:w="1607" w:type="pct"/>
          </w:tcPr>
          <w:p w14:paraId="7DB7B563" w14:textId="77777777" w:rsidR="00B653F8" w:rsidRDefault="00B653F8">
            <w:pPr>
              <w:overflowPunct/>
              <w:autoSpaceDE/>
              <w:autoSpaceDN/>
              <w:adjustRightInd/>
              <w:jc w:val="left"/>
              <w:textAlignment w:val="auto"/>
            </w:pPr>
          </w:p>
        </w:tc>
      </w:tr>
      <w:tr w:rsidR="00B653F8" w14:paraId="7DB7B570" w14:textId="77777777" w:rsidTr="00516FA9">
        <w:trPr>
          <w:cantSplit/>
          <w:trHeight w:val="20"/>
        </w:trPr>
        <w:tc>
          <w:tcPr>
            <w:tcW w:w="739" w:type="pct"/>
            <w:vAlign w:val="center"/>
          </w:tcPr>
          <w:p w14:paraId="7DB7B56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extDirection w:val="btLr"/>
          </w:tcPr>
          <w:p w14:paraId="7DB7B56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6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68" w14:textId="77777777" w:rsidR="00B653F8" w:rsidRPr="00F51A4A" w:rsidRDefault="00B653F8" w:rsidP="00F51A4A">
            <w:pPr>
              <w:ind w:left="113" w:right="113"/>
              <w:jc w:val="center"/>
              <w:rPr>
                <w:rFonts w:asciiTheme="minorHAnsi" w:hAnsiTheme="minorHAnsi"/>
                <w:b/>
                <w:szCs w:val="22"/>
              </w:rPr>
            </w:pPr>
          </w:p>
        </w:tc>
        <w:tc>
          <w:tcPr>
            <w:tcW w:w="131" w:type="pct"/>
          </w:tcPr>
          <w:p w14:paraId="7DB7B56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6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6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6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6D" w14:textId="77777777" w:rsidR="00B653F8" w:rsidRPr="00F51A4A" w:rsidRDefault="00B653F8" w:rsidP="00F51A4A">
            <w:pPr>
              <w:jc w:val="center"/>
              <w:rPr>
                <w:rFonts w:asciiTheme="minorHAnsi" w:hAnsiTheme="minorHAnsi"/>
                <w:b/>
                <w:szCs w:val="22"/>
              </w:rPr>
            </w:pPr>
          </w:p>
        </w:tc>
        <w:tc>
          <w:tcPr>
            <w:tcW w:w="132" w:type="pct"/>
          </w:tcPr>
          <w:p w14:paraId="7DB7B56E" w14:textId="77777777" w:rsidR="00B653F8" w:rsidRDefault="00B653F8">
            <w:pPr>
              <w:overflowPunct/>
              <w:autoSpaceDE/>
              <w:autoSpaceDN/>
              <w:adjustRightInd/>
              <w:jc w:val="left"/>
              <w:textAlignment w:val="auto"/>
            </w:pPr>
          </w:p>
        </w:tc>
        <w:tc>
          <w:tcPr>
            <w:tcW w:w="1607" w:type="pct"/>
          </w:tcPr>
          <w:p w14:paraId="7DB7B56F" w14:textId="77777777" w:rsidR="00B653F8" w:rsidRDefault="00B653F8">
            <w:pPr>
              <w:overflowPunct/>
              <w:autoSpaceDE/>
              <w:autoSpaceDN/>
              <w:adjustRightInd/>
              <w:jc w:val="left"/>
              <w:textAlignment w:val="auto"/>
            </w:pPr>
          </w:p>
        </w:tc>
      </w:tr>
      <w:tr w:rsidR="00B653F8" w14:paraId="7DB7B57C" w14:textId="77777777" w:rsidTr="00516FA9">
        <w:trPr>
          <w:cantSplit/>
          <w:trHeight w:val="20"/>
        </w:trPr>
        <w:tc>
          <w:tcPr>
            <w:tcW w:w="739" w:type="pct"/>
          </w:tcPr>
          <w:p w14:paraId="7DB7B571" w14:textId="77777777" w:rsidR="00B653F8" w:rsidRPr="008724F2" w:rsidRDefault="00B653F8" w:rsidP="008C34EB">
            <w:pPr>
              <w:contextualSpacing/>
              <w:jc w:val="left"/>
              <w:rPr>
                <w:rFonts w:asciiTheme="minorHAnsi" w:hAnsiTheme="minorHAnsi"/>
                <w:szCs w:val="22"/>
              </w:rPr>
            </w:pPr>
            <w:r>
              <w:rPr>
                <w:rFonts w:asciiTheme="minorHAnsi" w:hAnsiTheme="minorHAnsi" w:cs="Arial"/>
                <w:szCs w:val="22"/>
              </w:rPr>
              <w:t>Floor coverings</w:t>
            </w:r>
          </w:p>
        </w:tc>
        <w:tc>
          <w:tcPr>
            <w:tcW w:w="131" w:type="pct"/>
            <w:textDirection w:val="btLr"/>
          </w:tcPr>
          <w:p w14:paraId="7DB7B572"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73"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74" w14:textId="77777777" w:rsidR="00B653F8" w:rsidRPr="00F51A4A" w:rsidRDefault="00B653F8" w:rsidP="00F51A4A">
            <w:pPr>
              <w:ind w:left="113" w:right="113"/>
              <w:jc w:val="center"/>
              <w:rPr>
                <w:rFonts w:asciiTheme="minorHAnsi" w:hAnsiTheme="minorHAnsi"/>
                <w:b/>
                <w:szCs w:val="22"/>
              </w:rPr>
            </w:pPr>
          </w:p>
        </w:tc>
        <w:tc>
          <w:tcPr>
            <w:tcW w:w="131" w:type="pct"/>
          </w:tcPr>
          <w:p w14:paraId="7DB7B57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7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7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7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79" w14:textId="77777777" w:rsidR="00B653F8" w:rsidRPr="00F51A4A" w:rsidRDefault="00B653F8" w:rsidP="00F51A4A">
            <w:pPr>
              <w:jc w:val="center"/>
              <w:rPr>
                <w:rFonts w:asciiTheme="minorHAnsi" w:hAnsiTheme="minorHAnsi"/>
                <w:b/>
                <w:szCs w:val="22"/>
              </w:rPr>
            </w:pPr>
          </w:p>
        </w:tc>
        <w:tc>
          <w:tcPr>
            <w:tcW w:w="132" w:type="pct"/>
          </w:tcPr>
          <w:p w14:paraId="7DB7B57A" w14:textId="77777777" w:rsidR="00B653F8" w:rsidRDefault="00B653F8">
            <w:pPr>
              <w:overflowPunct/>
              <w:autoSpaceDE/>
              <w:autoSpaceDN/>
              <w:adjustRightInd/>
              <w:jc w:val="left"/>
              <w:textAlignment w:val="auto"/>
            </w:pPr>
          </w:p>
        </w:tc>
        <w:tc>
          <w:tcPr>
            <w:tcW w:w="1607" w:type="pct"/>
          </w:tcPr>
          <w:p w14:paraId="7DB7B57B" w14:textId="77777777" w:rsidR="00B653F8" w:rsidRDefault="00B653F8">
            <w:pPr>
              <w:overflowPunct/>
              <w:autoSpaceDE/>
              <w:autoSpaceDN/>
              <w:adjustRightInd/>
              <w:jc w:val="left"/>
              <w:textAlignment w:val="auto"/>
            </w:pPr>
          </w:p>
        </w:tc>
      </w:tr>
      <w:tr w:rsidR="00B653F8" w14:paraId="7DB7B588" w14:textId="77777777" w:rsidTr="00516FA9">
        <w:trPr>
          <w:cantSplit/>
          <w:trHeight w:val="20"/>
        </w:trPr>
        <w:tc>
          <w:tcPr>
            <w:tcW w:w="739" w:type="pct"/>
          </w:tcPr>
          <w:p w14:paraId="7DB7B57D" w14:textId="77777777" w:rsidR="00B653F8" w:rsidRPr="008724F2" w:rsidRDefault="00B653F8" w:rsidP="008C34EB">
            <w:pPr>
              <w:contextualSpacing/>
              <w:jc w:val="left"/>
              <w:rPr>
                <w:rFonts w:asciiTheme="minorHAnsi" w:hAnsiTheme="minorHAnsi"/>
                <w:szCs w:val="22"/>
              </w:rPr>
            </w:pPr>
            <w:r w:rsidRPr="008724F2">
              <w:rPr>
                <w:rFonts w:asciiTheme="minorHAnsi" w:hAnsiTheme="minorHAnsi"/>
                <w:szCs w:val="22"/>
              </w:rPr>
              <w:t>Te</w:t>
            </w:r>
            <w:r>
              <w:rPr>
                <w:rFonts w:asciiTheme="minorHAnsi" w:hAnsiTheme="minorHAnsi"/>
                <w:szCs w:val="22"/>
              </w:rPr>
              <w:t>levision outlet/aerial</w:t>
            </w:r>
          </w:p>
        </w:tc>
        <w:tc>
          <w:tcPr>
            <w:tcW w:w="131" w:type="pct"/>
            <w:textDirection w:val="btLr"/>
          </w:tcPr>
          <w:p w14:paraId="7DB7B57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7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80" w14:textId="77777777" w:rsidR="00B653F8" w:rsidRPr="00F51A4A" w:rsidRDefault="00B653F8" w:rsidP="00F51A4A">
            <w:pPr>
              <w:ind w:left="113" w:right="113"/>
              <w:jc w:val="center"/>
              <w:rPr>
                <w:rFonts w:asciiTheme="minorHAnsi" w:hAnsiTheme="minorHAnsi"/>
                <w:b/>
                <w:szCs w:val="22"/>
              </w:rPr>
            </w:pPr>
          </w:p>
        </w:tc>
        <w:tc>
          <w:tcPr>
            <w:tcW w:w="131" w:type="pct"/>
          </w:tcPr>
          <w:p w14:paraId="7DB7B58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8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8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8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85" w14:textId="77777777" w:rsidR="00B653F8" w:rsidRPr="00F51A4A" w:rsidRDefault="00B653F8" w:rsidP="00F51A4A">
            <w:pPr>
              <w:jc w:val="center"/>
              <w:rPr>
                <w:rFonts w:asciiTheme="minorHAnsi" w:hAnsiTheme="minorHAnsi"/>
                <w:b/>
                <w:szCs w:val="22"/>
              </w:rPr>
            </w:pPr>
          </w:p>
        </w:tc>
        <w:tc>
          <w:tcPr>
            <w:tcW w:w="132" w:type="pct"/>
          </w:tcPr>
          <w:p w14:paraId="7DB7B586" w14:textId="77777777" w:rsidR="00B653F8" w:rsidRDefault="00B653F8">
            <w:pPr>
              <w:overflowPunct/>
              <w:autoSpaceDE/>
              <w:autoSpaceDN/>
              <w:adjustRightInd/>
              <w:jc w:val="left"/>
              <w:textAlignment w:val="auto"/>
            </w:pPr>
          </w:p>
        </w:tc>
        <w:tc>
          <w:tcPr>
            <w:tcW w:w="1607" w:type="pct"/>
          </w:tcPr>
          <w:p w14:paraId="7DB7B587" w14:textId="77777777" w:rsidR="00B653F8" w:rsidRDefault="00B653F8">
            <w:pPr>
              <w:overflowPunct/>
              <w:autoSpaceDE/>
              <w:autoSpaceDN/>
              <w:adjustRightInd/>
              <w:jc w:val="left"/>
              <w:textAlignment w:val="auto"/>
            </w:pPr>
          </w:p>
        </w:tc>
      </w:tr>
      <w:tr w:rsidR="00B653F8" w14:paraId="7DB7B594" w14:textId="77777777" w:rsidTr="00516FA9">
        <w:trPr>
          <w:cantSplit/>
          <w:trHeight w:val="20"/>
        </w:trPr>
        <w:tc>
          <w:tcPr>
            <w:tcW w:w="739" w:type="pct"/>
          </w:tcPr>
          <w:p w14:paraId="7DB7B589" w14:textId="77777777" w:rsidR="00B653F8" w:rsidRPr="008724F2" w:rsidRDefault="00B653F8" w:rsidP="008C34EB">
            <w:pPr>
              <w:contextualSpacing/>
              <w:jc w:val="left"/>
              <w:rPr>
                <w:rFonts w:asciiTheme="minorHAnsi" w:hAnsiTheme="minorHAnsi"/>
                <w:szCs w:val="22"/>
              </w:rPr>
            </w:pPr>
            <w:r>
              <w:rPr>
                <w:rFonts w:asciiTheme="minorHAnsi" w:hAnsiTheme="minorHAnsi"/>
                <w:szCs w:val="22"/>
              </w:rPr>
              <w:t>Fireplace/h</w:t>
            </w:r>
            <w:r w:rsidRPr="008724F2">
              <w:rPr>
                <w:rFonts w:asciiTheme="minorHAnsi" w:hAnsiTheme="minorHAnsi"/>
                <w:szCs w:val="22"/>
              </w:rPr>
              <w:t>eater</w:t>
            </w:r>
          </w:p>
        </w:tc>
        <w:tc>
          <w:tcPr>
            <w:tcW w:w="131" w:type="pct"/>
            <w:textDirection w:val="btLr"/>
          </w:tcPr>
          <w:p w14:paraId="7DB7B58A"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8B"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8C" w14:textId="77777777" w:rsidR="00B653F8" w:rsidRPr="00F51A4A" w:rsidRDefault="00B653F8" w:rsidP="00F51A4A">
            <w:pPr>
              <w:ind w:left="113" w:right="113"/>
              <w:jc w:val="center"/>
              <w:rPr>
                <w:rFonts w:asciiTheme="minorHAnsi" w:hAnsiTheme="minorHAnsi"/>
                <w:b/>
                <w:szCs w:val="22"/>
              </w:rPr>
            </w:pPr>
          </w:p>
        </w:tc>
        <w:tc>
          <w:tcPr>
            <w:tcW w:w="131" w:type="pct"/>
          </w:tcPr>
          <w:p w14:paraId="7DB7B58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8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8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9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91" w14:textId="77777777" w:rsidR="00B653F8" w:rsidRPr="00F51A4A" w:rsidRDefault="00B653F8" w:rsidP="00F51A4A">
            <w:pPr>
              <w:jc w:val="center"/>
              <w:rPr>
                <w:rFonts w:asciiTheme="minorHAnsi" w:hAnsiTheme="minorHAnsi"/>
                <w:b/>
                <w:szCs w:val="22"/>
              </w:rPr>
            </w:pPr>
          </w:p>
        </w:tc>
        <w:tc>
          <w:tcPr>
            <w:tcW w:w="132" w:type="pct"/>
          </w:tcPr>
          <w:p w14:paraId="7DB7B592" w14:textId="77777777" w:rsidR="00B653F8" w:rsidRDefault="00B653F8">
            <w:pPr>
              <w:overflowPunct/>
              <w:autoSpaceDE/>
              <w:autoSpaceDN/>
              <w:adjustRightInd/>
              <w:jc w:val="left"/>
              <w:textAlignment w:val="auto"/>
            </w:pPr>
          </w:p>
        </w:tc>
        <w:tc>
          <w:tcPr>
            <w:tcW w:w="1607" w:type="pct"/>
          </w:tcPr>
          <w:p w14:paraId="7DB7B593" w14:textId="77777777" w:rsidR="00B653F8" w:rsidRDefault="00B653F8">
            <w:pPr>
              <w:overflowPunct/>
              <w:autoSpaceDE/>
              <w:autoSpaceDN/>
              <w:adjustRightInd/>
              <w:jc w:val="left"/>
              <w:textAlignment w:val="auto"/>
            </w:pPr>
          </w:p>
        </w:tc>
      </w:tr>
      <w:tr w:rsidR="00B653F8" w14:paraId="7DB7B5A0" w14:textId="77777777" w:rsidTr="00516FA9">
        <w:trPr>
          <w:cantSplit/>
          <w:trHeight w:val="20"/>
        </w:trPr>
        <w:tc>
          <w:tcPr>
            <w:tcW w:w="739" w:type="pct"/>
          </w:tcPr>
          <w:p w14:paraId="7DB7B595" w14:textId="77777777" w:rsidR="00B653F8" w:rsidRPr="008724F2" w:rsidRDefault="00B653F8" w:rsidP="008C34EB">
            <w:pPr>
              <w:contextualSpacing/>
              <w:jc w:val="left"/>
              <w:rPr>
                <w:rFonts w:asciiTheme="minorHAnsi" w:hAnsiTheme="minorHAnsi"/>
                <w:szCs w:val="22"/>
              </w:rPr>
            </w:pPr>
            <w:r w:rsidRPr="008724F2">
              <w:rPr>
                <w:rFonts w:asciiTheme="minorHAnsi" w:hAnsiTheme="minorHAnsi"/>
                <w:szCs w:val="22"/>
              </w:rPr>
              <w:t>Other</w:t>
            </w:r>
          </w:p>
        </w:tc>
        <w:tc>
          <w:tcPr>
            <w:tcW w:w="131" w:type="pct"/>
            <w:textDirection w:val="btLr"/>
          </w:tcPr>
          <w:p w14:paraId="7DB7B59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9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98" w14:textId="77777777" w:rsidR="00B653F8" w:rsidRPr="00F51A4A" w:rsidRDefault="00B653F8" w:rsidP="00F51A4A">
            <w:pPr>
              <w:ind w:left="113" w:right="113"/>
              <w:jc w:val="center"/>
              <w:rPr>
                <w:rFonts w:asciiTheme="minorHAnsi" w:hAnsiTheme="minorHAnsi"/>
                <w:b/>
                <w:szCs w:val="22"/>
              </w:rPr>
            </w:pPr>
          </w:p>
        </w:tc>
        <w:tc>
          <w:tcPr>
            <w:tcW w:w="131" w:type="pct"/>
          </w:tcPr>
          <w:p w14:paraId="7DB7B59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9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9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9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9D" w14:textId="77777777" w:rsidR="00B653F8" w:rsidRPr="00F51A4A" w:rsidRDefault="00B653F8" w:rsidP="00F51A4A">
            <w:pPr>
              <w:jc w:val="center"/>
              <w:rPr>
                <w:rFonts w:asciiTheme="minorHAnsi" w:hAnsiTheme="minorHAnsi"/>
                <w:b/>
                <w:szCs w:val="22"/>
              </w:rPr>
            </w:pPr>
          </w:p>
        </w:tc>
        <w:tc>
          <w:tcPr>
            <w:tcW w:w="132" w:type="pct"/>
          </w:tcPr>
          <w:p w14:paraId="7DB7B59E" w14:textId="77777777" w:rsidR="00B653F8" w:rsidRDefault="00B653F8">
            <w:pPr>
              <w:overflowPunct/>
              <w:autoSpaceDE/>
              <w:autoSpaceDN/>
              <w:adjustRightInd/>
              <w:jc w:val="left"/>
              <w:textAlignment w:val="auto"/>
            </w:pPr>
          </w:p>
        </w:tc>
        <w:tc>
          <w:tcPr>
            <w:tcW w:w="1607" w:type="pct"/>
          </w:tcPr>
          <w:p w14:paraId="7DB7B59F" w14:textId="77777777" w:rsidR="00B653F8" w:rsidRDefault="00B653F8">
            <w:pPr>
              <w:overflowPunct/>
              <w:autoSpaceDE/>
              <w:autoSpaceDN/>
              <w:adjustRightInd/>
              <w:jc w:val="left"/>
              <w:textAlignment w:val="auto"/>
            </w:pPr>
          </w:p>
        </w:tc>
      </w:tr>
      <w:tr w:rsidR="00B653F8" w14:paraId="7DB7B5AC" w14:textId="77777777" w:rsidTr="00516FA9">
        <w:trPr>
          <w:cantSplit/>
          <w:trHeight w:val="20"/>
        </w:trPr>
        <w:tc>
          <w:tcPr>
            <w:tcW w:w="739" w:type="pct"/>
            <w:shd w:val="clear" w:color="auto" w:fill="BFBFBF" w:themeFill="background1" w:themeFillShade="BF"/>
          </w:tcPr>
          <w:p w14:paraId="7DB7B5A1" w14:textId="77777777" w:rsidR="00B653F8" w:rsidRPr="008724F2" w:rsidRDefault="00B653F8" w:rsidP="008C34EB">
            <w:pPr>
              <w:contextualSpacing/>
              <w:jc w:val="left"/>
              <w:rPr>
                <w:rFonts w:asciiTheme="minorHAnsi" w:hAnsiTheme="minorHAnsi"/>
                <w:szCs w:val="22"/>
              </w:rPr>
            </w:pPr>
            <w:r>
              <w:rPr>
                <w:rFonts w:asciiTheme="minorHAnsi" w:hAnsiTheme="minorHAnsi"/>
                <w:b/>
                <w:szCs w:val="22"/>
              </w:rPr>
              <w:t>Entrance hall</w:t>
            </w:r>
          </w:p>
        </w:tc>
        <w:tc>
          <w:tcPr>
            <w:tcW w:w="131" w:type="pct"/>
            <w:shd w:val="clear" w:color="auto" w:fill="BFBFBF" w:themeFill="background1" w:themeFillShade="BF"/>
            <w:textDirection w:val="btLr"/>
          </w:tcPr>
          <w:p w14:paraId="7DB7B5A2"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extDirection w:val="btLr"/>
          </w:tcPr>
          <w:p w14:paraId="7DB7B5A3"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extDirection w:val="btLr"/>
          </w:tcPr>
          <w:p w14:paraId="7DB7B5A4"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cPr>
          <w:p w14:paraId="7DB7B5A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shd w:val="clear" w:color="auto" w:fill="BFBFBF" w:themeFill="background1" w:themeFillShade="BF"/>
          </w:tcPr>
          <w:p w14:paraId="7DB7B5A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shd w:val="clear" w:color="auto" w:fill="BFBFBF" w:themeFill="background1" w:themeFillShade="BF"/>
          </w:tcPr>
          <w:p w14:paraId="7DB7B5A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shd w:val="clear" w:color="auto" w:fill="BFBFBF" w:themeFill="background1" w:themeFillShade="BF"/>
          </w:tcPr>
          <w:p w14:paraId="7DB7B5A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shd w:val="clear" w:color="auto" w:fill="BFBFBF" w:themeFill="background1" w:themeFillShade="BF"/>
          </w:tcPr>
          <w:p w14:paraId="7DB7B5A9" w14:textId="77777777" w:rsidR="00B653F8" w:rsidRPr="00F51A4A" w:rsidRDefault="00B653F8" w:rsidP="00F51A4A">
            <w:pPr>
              <w:jc w:val="center"/>
              <w:rPr>
                <w:rFonts w:asciiTheme="minorHAnsi" w:hAnsiTheme="minorHAnsi"/>
                <w:b/>
                <w:szCs w:val="22"/>
              </w:rPr>
            </w:pPr>
          </w:p>
        </w:tc>
        <w:tc>
          <w:tcPr>
            <w:tcW w:w="132" w:type="pct"/>
            <w:shd w:val="clear" w:color="auto" w:fill="BFBFBF" w:themeFill="background1" w:themeFillShade="BF"/>
          </w:tcPr>
          <w:p w14:paraId="7DB7B5AA" w14:textId="77777777" w:rsidR="00B653F8" w:rsidRDefault="00B653F8">
            <w:pPr>
              <w:overflowPunct/>
              <w:autoSpaceDE/>
              <w:autoSpaceDN/>
              <w:adjustRightInd/>
              <w:jc w:val="left"/>
              <w:textAlignment w:val="auto"/>
            </w:pPr>
          </w:p>
        </w:tc>
        <w:tc>
          <w:tcPr>
            <w:tcW w:w="1607" w:type="pct"/>
            <w:shd w:val="clear" w:color="auto" w:fill="BFBFBF" w:themeFill="background1" w:themeFillShade="BF"/>
          </w:tcPr>
          <w:p w14:paraId="7DB7B5AB" w14:textId="77777777" w:rsidR="00B653F8" w:rsidRDefault="00B653F8">
            <w:pPr>
              <w:overflowPunct/>
              <w:autoSpaceDE/>
              <w:autoSpaceDN/>
              <w:adjustRightInd/>
              <w:jc w:val="left"/>
              <w:textAlignment w:val="auto"/>
            </w:pPr>
          </w:p>
        </w:tc>
      </w:tr>
      <w:tr w:rsidR="00B653F8" w14:paraId="7DB7B5B8" w14:textId="77777777" w:rsidTr="00516FA9">
        <w:trPr>
          <w:cantSplit/>
          <w:trHeight w:val="20"/>
        </w:trPr>
        <w:tc>
          <w:tcPr>
            <w:tcW w:w="739" w:type="pct"/>
            <w:vAlign w:val="center"/>
          </w:tcPr>
          <w:p w14:paraId="7DB7B5AD"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Doors</w:t>
            </w:r>
          </w:p>
        </w:tc>
        <w:tc>
          <w:tcPr>
            <w:tcW w:w="131" w:type="pct"/>
            <w:textDirection w:val="btLr"/>
          </w:tcPr>
          <w:p w14:paraId="7DB7B5A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A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B0" w14:textId="77777777" w:rsidR="00B653F8" w:rsidRPr="00F51A4A" w:rsidRDefault="00B653F8" w:rsidP="00F51A4A">
            <w:pPr>
              <w:ind w:left="113" w:right="113"/>
              <w:jc w:val="center"/>
              <w:rPr>
                <w:rFonts w:asciiTheme="minorHAnsi" w:hAnsiTheme="minorHAnsi"/>
                <w:b/>
                <w:szCs w:val="22"/>
              </w:rPr>
            </w:pPr>
          </w:p>
        </w:tc>
        <w:tc>
          <w:tcPr>
            <w:tcW w:w="131" w:type="pct"/>
          </w:tcPr>
          <w:p w14:paraId="7DB7B5B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B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B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B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B5" w14:textId="77777777" w:rsidR="00B653F8" w:rsidRPr="00F51A4A" w:rsidRDefault="00B653F8" w:rsidP="00F51A4A">
            <w:pPr>
              <w:jc w:val="center"/>
              <w:rPr>
                <w:rFonts w:asciiTheme="minorHAnsi" w:hAnsiTheme="minorHAnsi"/>
                <w:b/>
                <w:szCs w:val="22"/>
              </w:rPr>
            </w:pPr>
          </w:p>
        </w:tc>
        <w:tc>
          <w:tcPr>
            <w:tcW w:w="132" w:type="pct"/>
          </w:tcPr>
          <w:p w14:paraId="7DB7B5B6" w14:textId="77777777" w:rsidR="00B653F8" w:rsidRDefault="00B653F8">
            <w:pPr>
              <w:overflowPunct/>
              <w:autoSpaceDE/>
              <w:autoSpaceDN/>
              <w:adjustRightInd/>
              <w:jc w:val="left"/>
              <w:textAlignment w:val="auto"/>
            </w:pPr>
          </w:p>
        </w:tc>
        <w:tc>
          <w:tcPr>
            <w:tcW w:w="1607" w:type="pct"/>
          </w:tcPr>
          <w:p w14:paraId="7DB7B5B7" w14:textId="77777777" w:rsidR="00B653F8" w:rsidRDefault="00B653F8">
            <w:pPr>
              <w:overflowPunct/>
              <w:autoSpaceDE/>
              <w:autoSpaceDN/>
              <w:adjustRightInd/>
              <w:jc w:val="left"/>
              <w:textAlignment w:val="auto"/>
            </w:pPr>
          </w:p>
        </w:tc>
      </w:tr>
      <w:tr w:rsidR="00B653F8" w14:paraId="7DB7B5C4" w14:textId="77777777" w:rsidTr="00516FA9">
        <w:trPr>
          <w:cantSplit/>
          <w:trHeight w:val="20"/>
        </w:trPr>
        <w:tc>
          <w:tcPr>
            <w:tcW w:w="739" w:type="pct"/>
            <w:vAlign w:val="center"/>
          </w:tcPr>
          <w:p w14:paraId="7DB7B5B9"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extDirection w:val="btLr"/>
          </w:tcPr>
          <w:p w14:paraId="7DB7B5BA"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BB"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BC" w14:textId="77777777" w:rsidR="00B653F8" w:rsidRPr="00F51A4A" w:rsidRDefault="00B653F8" w:rsidP="00F51A4A">
            <w:pPr>
              <w:ind w:left="113" w:right="113"/>
              <w:jc w:val="center"/>
              <w:rPr>
                <w:rFonts w:asciiTheme="minorHAnsi" w:hAnsiTheme="minorHAnsi"/>
                <w:b/>
                <w:szCs w:val="22"/>
              </w:rPr>
            </w:pPr>
          </w:p>
        </w:tc>
        <w:tc>
          <w:tcPr>
            <w:tcW w:w="131" w:type="pct"/>
          </w:tcPr>
          <w:p w14:paraId="7DB7B5B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B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B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C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C1" w14:textId="77777777" w:rsidR="00B653F8" w:rsidRPr="00F51A4A" w:rsidRDefault="00B653F8" w:rsidP="00F51A4A">
            <w:pPr>
              <w:jc w:val="center"/>
              <w:rPr>
                <w:rFonts w:asciiTheme="minorHAnsi" w:hAnsiTheme="minorHAnsi"/>
                <w:b/>
                <w:szCs w:val="22"/>
              </w:rPr>
            </w:pPr>
          </w:p>
        </w:tc>
        <w:tc>
          <w:tcPr>
            <w:tcW w:w="132" w:type="pct"/>
          </w:tcPr>
          <w:p w14:paraId="7DB7B5C2" w14:textId="77777777" w:rsidR="00B653F8" w:rsidRDefault="00B653F8">
            <w:pPr>
              <w:overflowPunct/>
              <w:autoSpaceDE/>
              <w:autoSpaceDN/>
              <w:adjustRightInd/>
              <w:jc w:val="left"/>
              <w:textAlignment w:val="auto"/>
            </w:pPr>
          </w:p>
        </w:tc>
        <w:tc>
          <w:tcPr>
            <w:tcW w:w="1607" w:type="pct"/>
          </w:tcPr>
          <w:p w14:paraId="7DB7B5C3" w14:textId="77777777" w:rsidR="00B653F8" w:rsidRDefault="00B653F8">
            <w:pPr>
              <w:overflowPunct/>
              <w:autoSpaceDE/>
              <w:autoSpaceDN/>
              <w:adjustRightInd/>
              <w:jc w:val="left"/>
              <w:textAlignment w:val="auto"/>
            </w:pPr>
          </w:p>
        </w:tc>
      </w:tr>
      <w:tr w:rsidR="00B653F8" w14:paraId="7DB7B5D0" w14:textId="77777777" w:rsidTr="00516FA9">
        <w:trPr>
          <w:cantSplit/>
          <w:trHeight w:val="20"/>
        </w:trPr>
        <w:tc>
          <w:tcPr>
            <w:tcW w:w="739" w:type="pct"/>
            <w:vAlign w:val="center"/>
          </w:tcPr>
          <w:p w14:paraId="7DB7B5C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extDirection w:val="btLr"/>
          </w:tcPr>
          <w:p w14:paraId="7DB7B5C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C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5C8" w14:textId="77777777" w:rsidR="00B653F8" w:rsidRPr="00F51A4A" w:rsidRDefault="00B653F8" w:rsidP="00F51A4A">
            <w:pPr>
              <w:ind w:left="113" w:right="113"/>
              <w:jc w:val="center"/>
              <w:rPr>
                <w:rFonts w:asciiTheme="minorHAnsi" w:hAnsiTheme="minorHAnsi"/>
                <w:b/>
                <w:szCs w:val="22"/>
              </w:rPr>
            </w:pPr>
          </w:p>
        </w:tc>
        <w:tc>
          <w:tcPr>
            <w:tcW w:w="131" w:type="pct"/>
          </w:tcPr>
          <w:p w14:paraId="7DB7B5C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5C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C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5C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5CD" w14:textId="77777777" w:rsidR="00B653F8" w:rsidRPr="00F51A4A" w:rsidRDefault="00B653F8" w:rsidP="00F51A4A">
            <w:pPr>
              <w:jc w:val="center"/>
              <w:rPr>
                <w:rFonts w:asciiTheme="minorHAnsi" w:hAnsiTheme="minorHAnsi"/>
                <w:b/>
                <w:szCs w:val="22"/>
              </w:rPr>
            </w:pPr>
          </w:p>
        </w:tc>
        <w:tc>
          <w:tcPr>
            <w:tcW w:w="132" w:type="pct"/>
          </w:tcPr>
          <w:p w14:paraId="7DB7B5CE" w14:textId="77777777" w:rsidR="00B653F8" w:rsidRDefault="00B653F8">
            <w:pPr>
              <w:overflowPunct/>
              <w:autoSpaceDE/>
              <w:autoSpaceDN/>
              <w:adjustRightInd/>
              <w:jc w:val="left"/>
              <w:textAlignment w:val="auto"/>
            </w:pPr>
          </w:p>
        </w:tc>
        <w:tc>
          <w:tcPr>
            <w:tcW w:w="1607" w:type="pct"/>
          </w:tcPr>
          <w:p w14:paraId="7DB7B5CF" w14:textId="77777777" w:rsidR="00B653F8" w:rsidRDefault="00B653F8">
            <w:pPr>
              <w:overflowPunct/>
              <w:autoSpaceDE/>
              <w:autoSpaceDN/>
              <w:adjustRightInd/>
              <w:jc w:val="left"/>
              <w:textAlignment w:val="auto"/>
            </w:pPr>
          </w:p>
        </w:tc>
      </w:tr>
      <w:tr w:rsidR="00B653F8" w14:paraId="7DB7B5DC" w14:textId="77777777" w:rsidTr="00516FA9">
        <w:trPr>
          <w:cantSplit/>
          <w:trHeight w:val="20"/>
        </w:trPr>
        <w:tc>
          <w:tcPr>
            <w:tcW w:w="739" w:type="pct"/>
            <w:tcBorders>
              <w:bottom w:val="single" w:sz="4" w:space="0" w:color="auto"/>
            </w:tcBorders>
            <w:vAlign w:val="center"/>
          </w:tcPr>
          <w:p w14:paraId="7DB7B5D1"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lastRenderedPageBreak/>
              <w:t>Ceiling</w:t>
            </w:r>
          </w:p>
        </w:tc>
        <w:tc>
          <w:tcPr>
            <w:tcW w:w="131" w:type="pct"/>
            <w:tcBorders>
              <w:bottom w:val="single" w:sz="4" w:space="0" w:color="auto"/>
            </w:tcBorders>
            <w:textDirection w:val="btLr"/>
          </w:tcPr>
          <w:p w14:paraId="7DB7B5D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D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D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5D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5D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D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D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5D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5D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5DB" w14:textId="77777777" w:rsidR="00B653F8" w:rsidRDefault="00B653F8">
            <w:pPr>
              <w:overflowPunct/>
              <w:autoSpaceDE/>
              <w:autoSpaceDN/>
              <w:adjustRightInd/>
              <w:jc w:val="left"/>
              <w:textAlignment w:val="auto"/>
            </w:pPr>
          </w:p>
        </w:tc>
      </w:tr>
      <w:tr w:rsidR="00B653F8" w14:paraId="7DB7B5E8" w14:textId="77777777" w:rsidTr="00516FA9">
        <w:trPr>
          <w:cantSplit/>
          <w:trHeight w:val="20"/>
        </w:trPr>
        <w:tc>
          <w:tcPr>
            <w:tcW w:w="739" w:type="pct"/>
            <w:tcBorders>
              <w:bottom w:val="single" w:sz="4" w:space="0" w:color="auto"/>
            </w:tcBorders>
            <w:vAlign w:val="center"/>
          </w:tcPr>
          <w:p w14:paraId="7DB7B5DD" w14:textId="77777777" w:rsidR="00B653F8" w:rsidRDefault="00B653F8" w:rsidP="008C34EB">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cBorders>
              <w:bottom w:val="single" w:sz="4" w:space="0" w:color="auto"/>
            </w:tcBorders>
            <w:textDirection w:val="btLr"/>
          </w:tcPr>
          <w:p w14:paraId="7DB7B5D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D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E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5E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5E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E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E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5E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5E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5E7" w14:textId="77777777" w:rsidR="00B653F8" w:rsidRDefault="00B653F8">
            <w:pPr>
              <w:overflowPunct/>
              <w:autoSpaceDE/>
              <w:autoSpaceDN/>
              <w:adjustRightInd/>
              <w:jc w:val="left"/>
              <w:textAlignment w:val="auto"/>
            </w:pPr>
          </w:p>
        </w:tc>
      </w:tr>
      <w:tr w:rsidR="00B653F8" w14:paraId="7DB7B5F4" w14:textId="77777777" w:rsidTr="00516FA9">
        <w:trPr>
          <w:cantSplit/>
          <w:trHeight w:val="20"/>
        </w:trPr>
        <w:tc>
          <w:tcPr>
            <w:tcW w:w="739" w:type="pct"/>
            <w:tcBorders>
              <w:bottom w:val="single" w:sz="4" w:space="0" w:color="auto"/>
            </w:tcBorders>
            <w:vAlign w:val="center"/>
          </w:tcPr>
          <w:p w14:paraId="7DB7B5E9" w14:textId="77777777" w:rsidR="00B653F8" w:rsidRPr="00311E11" w:rsidRDefault="00B653F8" w:rsidP="008C34EB">
            <w:pPr>
              <w:jc w:val="left"/>
              <w:rPr>
                <w:rFonts w:asciiTheme="minorHAnsi" w:hAnsiTheme="minorHAnsi" w:cs="Arial"/>
                <w:szCs w:val="22"/>
              </w:rPr>
            </w:pPr>
            <w:r w:rsidRPr="008724F2">
              <w:rPr>
                <w:rFonts w:asciiTheme="minorHAnsi" w:hAnsiTheme="minorHAnsi"/>
                <w:szCs w:val="22"/>
              </w:rPr>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cBorders>
              <w:bottom w:val="single" w:sz="4" w:space="0" w:color="auto"/>
            </w:tcBorders>
            <w:textDirection w:val="btLr"/>
          </w:tcPr>
          <w:p w14:paraId="7DB7B5E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E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E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5E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5E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E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F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5F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5F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5F3" w14:textId="77777777" w:rsidR="00B653F8" w:rsidRDefault="00B653F8">
            <w:pPr>
              <w:overflowPunct/>
              <w:autoSpaceDE/>
              <w:autoSpaceDN/>
              <w:adjustRightInd/>
              <w:jc w:val="left"/>
              <w:textAlignment w:val="auto"/>
            </w:pPr>
          </w:p>
        </w:tc>
      </w:tr>
      <w:tr w:rsidR="00B653F8" w14:paraId="7DB7B600" w14:textId="77777777" w:rsidTr="00516FA9">
        <w:trPr>
          <w:cantSplit/>
          <w:trHeight w:val="20"/>
        </w:trPr>
        <w:tc>
          <w:tcPr>
            <w:tcW w:w="739" w:type="pct"/>
            <w:tcBorders>
              <w:bottom w:val="single" w:sz="4" w:space="0" w:color="auto"/>
            </w:tcBorders>
            <w:vAlign w:val="center"/>
          </w:tcPr>
          <w:p w14:paraId="7DB7B5F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cBorders>
              <w:bottom w:val="single" w:sz="4" w:space="0" w:color="auto"/>
            </w:tcBorders>
            <w:textDirection w:val="btLr"/>
          </w:tcPr>
          <w:p w14:paraId="7DB7B5F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F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5F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5F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5F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F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5F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5F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5F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5FF" w14:textId="77777777" w:rsidR="00B653F8" w:rsidRDefault="00B653F8">
            <w:pPr>
              <w:overflowPunct/>
              <w:autoSpaceDE/>
              <w:autoSpaceDN/>
              <w:adjustRightInd/>
              <w:jc w:val="left"/>
              <w:textAlignment w:val="auto"/>
            </w:pPr>
          </w:p>
        </w:tc>
      </w:tr>
      <w:tr w:rsidR="00B653F8" w14:paraId="7DB7B60C" w14:textId="77777777" w:rsidTr="00516FA9">
        <w:trPr>
          <w:cantSplit/>
          <w:trHeight w:val="20"/>
        </w:trPr>
        <w:tc>
          <w:tcPr>
            <w:tcW w:w="739" w:type="pct"/>
            <w:tcBorders>
              <w:bottom w:val="single" w:sz="4" w:space="0" w:color="auto"/>
            </w:tcBorders>
          </w:tcPr>
          <w:p w14:paraId="7DB7B601" w14:textId="77777777" w:rsidR="00B653F8" w:rsidRPr="008724F2" w:rsidRDefault="00B653F8" w:rsidP="008C34EB">
            <w:pPr>
              <w:contextualSpacing/>
              <w:jc w:val="left"/>
              <w:rPr>
                <w:rFonts w:asciiTheme="minorHAnsi" w:hAnsiTheme="minorHAnsi"/>
                <w:szCs w:val="22"/>
              </w:rPr>
            </w:pPr>
            <w:r>
              <w:rPr>
                <w:rFonts w:asciiTheme="minorHAnsi" w:hAnsiTheme="minorHAnsi" w:cs="Arial"/>
                <w:szCs w:val="22"/>
              </w:rPr>
              <w:t>Floor coverings</w:t>
            </w:r>
          </w:p>
        </w:tc>
        <w:tc>
          <w:tcPr>
            <w:tcW w:w="131" w:type="pct"/>
            <w:tcBorders>
              <w:bottom w:val="single" w:sz="4" w:space="0" w:color="auto"/>
            </w:tcBorders>
            <w:textDirection w:val="btLr"/>
          </w:tcPr>
          <w:p w14:paraId="7DB7B60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60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60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60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60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60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60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60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60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60B" w14:textId="77777777" w:rsidR="00B653F8" w:rsidRDefault="00B653F8">
            <w:pPr>
              <w:overflowPunct/>
              <w:autoSpaceDE/>
              <w:autoSpaceDN/>
              <w:adjustRightInd/>
              <w:jc w:val="left"/>
              <w:textAlignment w:val="auto"/>
            </w:pPr>
          </w:p>
        </w:tc>
      </w:tr>
      <w:tr w:rsidR="00B653F8" w14:paraId="7DB7B618" w14:textId="77777777" w:rsidTr="00516FA9">
        <w:trPr>
          <w:cantSplit/>
          <w:trHeight w:val="20"/>
        </w:trPr>
        <w:tc>
          <w:tcPr>
            <w:tcW w:w="739" w:type="pct"/>
            <w:vAlign w:val="center"/>
          </w:tcPr>
          <w:p w14:paraId="7DB7B60D"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Other</w:t>
            </w:r>
          </w:p>
        </w:tc>
        <w:tc>
          <w:tcPr>
            <w:tcW w:w="131" w:type="pct"/>
            <w:textDirection w:val="btLr"/>
          </w:tcPr>
          <w:p w14:paraId="7DB7B60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0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10" w14:textId="77777777" w:rsidR="00B653F8" w:rsidRPr="00F51A4A" w:rsidRDefault="00B653F8" w:rsidP="00F51A4A">
            <w:pPr>
              <w:ind w:left="113" w:right="113"/>
              <w:jc w:val="center"/>
              <w:rPr>
                <w:rFonts w:asciiTheme="minorHAnsi" w:hAnsiTheme="minorHAnsi"/>
                <w:b/>
                <w:szCs w:val="22"/>
              </w:rPr>
            </w:pPr>
          </w:p>
        </w:tc>
        <w:tc>
          <w:tcPr>
            <w:tcW w:w="131" w:type="pct"/>
          </w:tcPr>
          <w:p w14:paraId="7DB7B61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1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1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1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15" w14:textId="77777777" w:rsidR="00B653F8" w:rsidRPr="00F51A4A" w:rsidRDefault="00B653F8" w:rsidP="00F51A4A">
            <w:pPr>
              <w:jc w:val="center"/>
              <w:rPr>
                <w:rFonts w:asciiTheme="minorHAnsi" w:hAnsiTheme="minorHAnsi"/>
                <w:b/>
                <w:szCs w:val="22"/>
              </w:rPr>
            </w:pPr>
          </w:p>
        </w:tc>
        <w:tc>
          <w:tcPr>
            <w:tcW w:w="132" w:type="pct"/>
          </w:tcPr>
          <w:p w14:paraId="7DB7B616" w14:textId="77777777" w:rsidR="00B653F8" w:rsidRDefault="00B653F8">
            <w:pPr>
              <w:overflowPunct/>
              <w:autoSpaceDE/>
              <w:autoSpaceDN/>
              <w:adjustRightInd/>
              <w:jc w:val="left"/>
              <w:textAlignment w:val="auto"/>
            </w:pPr>
          </w:p>
        </w:tc>
        <w:tc>
          <w:tcPr>
            <w:tcW w:w="1607" w:type="pct"/>
          </w:tcPr>
          <w:p w14:paraId="7DB7B617" w14:textId="77777777" w:rsidR="00B653F8" w:rsidRDefault="00B653F8">
            <w:pPr>
              <w:overflowPunct/>
              <w:autoSpaceDE/>
              <w:autoSpaceDN/>
              <w:adjustRightInd/>
              <w:jc w:val="left"/>
              <w:textAlignment w:val="auto"/>
            </w:pPr>
          </w:p>
        </w:tc>
      </w:tr>
      <w:tr w:rsidR="00B653F8" w14:paraId="7DB7B624" w14:textId="77777777" w:rsidTr="00516FA9">
        <w:trPr>
          <w:cantSplit/>
          <w:trHeight w:val="20"/>
        </w:trPr>
        <w:tc>
          <w:tcPr>
            <w:tcW w:w="739" w:type="pct"/>
            <w:shd w:val="clear" w:color="auto" w:fill="BFBFBF" w:themeFill="background1" w:themeFillShade="BF"/>
            <w:vAlign w:val="center"/>
          </w:tcPr>
          <w:p w14:paraId="7DB7B619" w14:textId="77777777" w:rsidR="00B653F8" w:rsidRDefault="00B653F8" w:rsidP="008C34EB">
            <w:pPr>
              <w:jc w:val="left"/>
              <w:rPr>
                <w:rFonts w:asciiTheme="minorHAnsi" w:hAnsiTheme="minorHAnsi" w:cs="Arial"/>
                <w:szCs w:val="22"/>
              </w:rPr>
            </w:pPr>
            <w:r>
              <w:rPr>
                <w:rFonts w:asciiTheme="minorHAnsi" w:hAnsiTheme="minorHAnsi"/>
                <w:b/>
                <w:szCs w:val="22"/>
              </w:rPr>
              <w:t>Kitchen</w:t>
            </w:r>
          </w:p>
        </w:tc>
        <w:tc>
          <w:tcPr>
            <w:tcW w:w="131" w:type="pct"/>
            <w:shd w:val="clear" w:color="auto" w:fill="BFBFBF" w:themeFill="background1" w:themeFillShade="BF"/>
            <w:textDirection w:val="btLr"/>
          </w:tcPr>
          <w:p w14:paraId="7DB7B61A"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extDirection w:val="btLr"/>
          </w:tcPr>
          <w:p w14:paraId="7DB7B61B"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extDirection w:val="btLr"/>
          </w:tcPr>
          <w:p w14:paraId="7DB7B61C" w14:textId="77777777" w:rsidR="00B653F8" w:rsidRPr="00F51A4A" w:rsidRDefault="00B653F8" w:rsidP="00F51A4A">
            <w:pPr>
              <w:ind w:left="113" w:right="113"/>
              <w:jc w:val="center"/>
              <w:rPr>
                <w:rFonts w:asciiTheme="minorHAnsi" w:hAnsiTheme="minorHAnsi"/>
                <w:b/>
                <w:szCs w:val="22"/>
              </w:rPr>
            </w:pPr>
          </w:p>
        </w:tc>
        <w:tc>
          <w:tcPr>
            <w:tcW w:w="131" w:type="pct"/>
            <w:shd w:val="clear" w:color="auto" w:fill="BFBFBF" w:themeFill="background1" w:themeFillShade="BF"/>
          </w:tcPr>
          <w:p w14:paraId="7DB7B61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shd w:val="clear" w:color="auto" w:fill="BFBFBF" w:themeFill="background1" w:themeFillShade="BF"/>
          </w:tcPr>
          <w:p w14:paraId="7DB7B61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shd w:val="clear" w:color="auto" w:fill="BFBFBF" w:themeFill="background1" w:themeFillShade="BF"/>
          </w:tcPr>
          <w:p w14:paraId="7DB7B61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shd w:val="clear" w:color="auto" w:fill="BFBFBF" w:themeFill="background1" w:themeFillShade="BF"/>
          </w:tcPr>
          <w:p w14:paraId="7DB7B62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shd w:val="clear" w:color="auto" w:fill="BFBFBF" w:themeFill="background1" w:themeFillShade="BF"/>
          </w:tcPr>
          <w:p w14:paraId="7DB7B621" w14:textId="77777777" w:rsidR="00B653F8" w:rsidRPr="00F51A4A" w:rsidRDefault="00B653F8" w:rsidP="00F51A4A">
            <w:pPr>
              <w:jc w:val="center"/>
              <w:rPr>
                <w:rFonts w:asciiTheme="minorHAnsi" w:hAnsiTheme="minorHAnsi"/>
                <w:b/>
                <w:szCs w:val="22"/>
              </w:rPr>
            </w:pPr>
          </w:p>
        </w:tc>
        <w:tc>
          <w:tcPr>
            <w:tcW w:w="132" w:type="pct"/>
            <w:shd w:val="clear" w:color="auto" w:fill="BFBFBF" w:themeFill="background1" w:themeFillShade="BF"/>
          </w:tcPr>
          <w:p w14:paraId="7DB7B622" w14:textId="77777777" w:rsidR="00B653F8" w:rsidRDefault="00B653F8">
            <w:pPr>
              <w:overflowPunct/>
              <w:autoSpaceDE/>
              <w:autoSpaceDN/>
              <w:adjustRightInd/>
              <w:jc w:val="left"/>
              <w:textAlignment w:val="auto"/>
            </w:pPr>
          </w:p>
        </w:tc>
        <w:tc>
          <w:tcPr>
            <w:tcW w:w="1607" w:type="pct"/>
            <w:shd w:val="clear" w:color="auto" w:fill="BFBFBF" w:themeFill="background1" w:themeFillShade="BF"/>
          </w:tcPr>
          <w:p w14:paraId="7DB7B623" w14:textId="77777777" w:rsidR="00B653F8" w:rsidRDefault="00B653F8">
            <w:pPr>
              <w:overflowPunct/>
              <w:autoSpaceDE/>
              <w:autoSpaceDN/>
              <w:adjustRightInd/>
              <w:jc w:val="left"/>
              <w:textAlignment w:val="auto"/>
            </w:pPr>
          </w:p>
        </w:tc>
      </w:tr>
      <w:tr w:rsidR="00B653F8" w14:paraId="7DB7B630" w14:textId="77777777" w:rsidTr="00516FA9">
        <w:trPr>
          <w:cantSplit/>
          <w:trHeight w:val="20"/>
        </w:trPr>
        <w:tc>
          <w:tcPr>
            <w:tcW w:w="739" w:type="pct"/>
            <w:vAlign w:val="center"/>
          </w:tcPr>
          <w:p w14:paraId="7DB7B62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Doors </w:t>
            </w:r>
          </w:p>
        </w:tc>
        <w:tc>
          <w:tcPr>
            <w:tcW w:w="131" w:type="pct"/>
            <w:textDirection w:val="btLr"/>
          </w:tcPr>
          <w:p w14:paraId="7DB7B62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2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28" w14:textId="77777777" w:rsidR="00B653F8" w:rsidRPr="00F51A4A" w:rsidRDefault="00B653F8" w:rsidP="00F51A4A">
            <w:pPr>
              <w:ind w:left="113" w:right="113"/>
              <w:jc w:val="center"/>
              <w:rPr>
                <w:rFonts w:asciiTheme="minorHAnsi" w:hAnsiTheme="minorHAnsi"/>
                <w:b/>
                <w:szCs w:val="22"/>
              </w:rPr>
            </w:pPr>
          </w:p>
        </w:tc>
        <w:tc>
          <w:tcPr>
            <w:tcW w:w="131" w:type="pct"/>
          </w:tcPr>
          <w:p w14:paraId="7DB7B62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2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2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2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2D" w14:textId="77777777" w:rsidR="00B653F8" w:rsidRPr="00F51A4A" w:rsidRDefault="00B653F8" w:rsidP="00F51A4A">
            <w:pPr>
              <w:jc w:val="center"/>
              <w:rPr>
                <w:rFonts w:asciiTheme="minorHAnsi" w:hAnsiTheme="minorHAnsi"/>
                <w:b/>
                <w:szCs w:val="22"/>
              </w:rPr>
            </w:pPr>
          </w:p>
        </w:tc>
        <w:tc>
          <w:tcPr>
            <w:tcW w:w="132" w:type="pct"/>
          </w:tcPr>
          <w:p w14:paraId="7DB7B62E" w14:textId="77777777" w:rsidR="00B653F8" w:rsidRDefault="00B653F8">
            <w:pPr>
              <w:overflowPunct/>
              <w:autoSpaceDE/>
              <w:autoSpaceDN/>
              <w:adjustRightInd/>
              <w:jc w:val="left"/>
              <w:textAlignment w:val="auto"/>
            </w:pPr>
          </w:p>
        </w:tc>
        <w:tc>
          <w:tcPr>
            <w:tcW w:w="1607" w:type="pct"/>
          </w:tcPr>
          <w:p w14:paraId="7DB7B62F" w14:textId="77777777" w:rsidR="00B653F8" w:rsidRDefault="00B653F8">
            <w:pPr>
              <w:overflowPunct/>
              <w:autoSpaceDE/>
              <w:autoSpaceDN/>
              <w:adjustRightInd/>
              <w:jc w:val="left"/>
              <w:textAlignment w:val="auto"/>
            </w:pPr>
          </w:p>
        </w:tc>
      </w:tr>
      <w:tr w:rsidR="00B653F8" w14:paraId="7DB7B63C" w14:textId="77777777" w:rsidTr="00516FA9">
        <w:trPr>
          <w:cantSplit/>
          <w:trHeight w:val="20"/>
        </w:trPr>
        <w:tc>
          <w:tcPr>
            <w:tcW w:w="739" w:type="pct"/>
            <w:vAlign w:val="center"/>
          </w:tcPr>
          <w:p w14:paraId="7DB7B631"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extDirection w:val="btLr"/>
          </w:tcPr>
          <w:p w14:paraId="7DB7B632"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33"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34" w14:textId="77777777" w:rsidR="00B653F8" w:rsidRPr="00F51A4A" w:rsidRDefault="00B653F8" w:rsidP="00F51A4A">
            <w:pPr>
              <w:ind w:left="113" w:right="113"/>
              <w:jc w:val="center"/>
              <w:rPr>
                <w:rFonts w:asciiTheme="minorHAnsi" w:hAnsiTheme="minorHAnsi"/>
                <w:b/>
                <w:szCs w:val="22"/>
              </w:rPr>
            </w:pPr>
          </w:p>
        </w:tc>
        <w:tc>
          <w:tcPr>
            <w:tcW w:w="131" w:type="pct"/>
          </w:tcPr>
          <w:p w14:paraId="7DB7B63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3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3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3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39" w14:textId="77777777" w:rsidR="00B653F8" w:rsidRPr="00F51A4A" w:rsidRDefault="00B653F8" w:rsidP="00F51A4A">
            <w:pPr>
              <w:jc w:val="center"/>
              <w:rPr>
                <w:rFonts w:asciiTheme="minorHAnsi" w:hAnsiTheme="minorHAnsi"/>
                <w:b/>
                <w:szCs w:val="22"/>
              </w:rPr>
            </w:pPr>
          </w:p>
        </w:tc>
        <w:tc>
          <w:tcPr>
            <w:tcW w:w="132" w:type="pct"/>
          </w:tcPr>
          <w:p w14:paraId="7DB7B63A" w14:textId="77777777" w:rsidR="00B653F8" w:rsidRDefault="00B653F8">
            <w:pPr>
              <w:overflowPunct/>
              <w:autoSpaceDE/>
              <w:autoSpaceDN/>
              <w:adjustRightInd/>
              <w:jc w:val="left"/>
              <w:textAlignment w:val="auto"/>
            </w:pPr>
          </w:p>
        </w:tc>
        <w:tc>
          <w:tcPr>
            <w:tcW w:w="1607" w:type="pct"/>
          </w:tcPr>
          <w:p w14:paraId="7DB7B63B" w14:textId="77777777" w:rsidR="00B653F8" w:rsidRDefault="00B653F8">
            <w:pPr>
              <w:overflowPunct/>
              <w:autoSpaceDE/>
              <w:autoSpaceDN/>
              <w:adjustRightInd/>
              <w:jc w:val="left"/>
              <w:textAlignment w:val="auto"/>
            </w:pPr>
          </w:p>
        </w:tc>
      </w:tr>
      <w:tr w:rsidR="00B653F8" w14:paraId="7DB7B648" w14:textId="77777777" w:rsidTr="00516FA9">
        <w:trPr>
          <w:cantSplit/>
          <w:trHeight w:val="20"/>
        </w:trPr>
        <w:tc>
          <w:tcPr>
            <w:tcW w:w="739" w:type="pct"/>
            <w:vAlign w:val="center"/>
          </w:tcPr>
          <w:p w14:paraId="7DB7B63D"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extDirection w:val="btLr"/>
          </w:tcPr>
          <w:p w14:paraId="7DB7B63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3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40" w14:textId="77777777" w:rsidR="00B653F8" w:rsidRPr="00F51A4A" w:rsidRDefault="00B653F8" w:rsidP="00F51A4A">
            <w:pPr>
              <w:ind w:left="113" w:right="113"/>
              <w:jc w:val="center"/>
              <w:rPr>
                <w:rFonts w:asciiTheme="minorHAnsi" w:hAnsiTheme="minorHAnsi"/>
                <w:b/>
                <w:szCs w:val="22"/>
              </w:rPr>
            </w:pPr>
          </w:p>
        </w:tc>
        <w:tc>
          <w:tcPr>
            <w:tcW w:w="131" w:type="pct"/>
          </w:tcPr>
          <w:p w14:paraId="7DB7B64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4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4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4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45" w14:textId="77777777" w:rsidR="00B653F8" w:rsidRPr="00F51A4A" w:rsidRDefault="00B653F8" w:rsidP="00F51A4A">
            <w:pPr>
              <w:jc w:val="center"/>
              <w:rPr>
                <w:rFonts w:asciiTheme="minorHAnsi" w:hAnsiTheme="minorHAnsi"/>
                <w:b/>
                <w:szCs w:val="22"/>
              </w:rPr>
            </w:pPr>
          </w:p>
        </w:tc>
        <w:tc>
          <w:tcPr>
            <w:tcW w:w="132" w:type="pct"/>
          </w:tcPr>
          <w:p w14:paraId="7DB7B646" w14:textId="77777777" w:rsidR="00B653F8" w:rsidRDefault="00B653F8">
            <w:pPr>
              <w:overflowPunct/>
              <w:autoSpaceDE/>
              <w:autoSpaceDN/>
              <w:adjustRightInd/>
              <w:jc w:val="left"/>
              <w:textAlignment w:val="auto"/>
            </w:pPr>
          </w:p>
        </w:tc>
        <w:tc>
          <w:tcPr>
            <w:tcW w:w="1607" w:type="pct"/>
          </w:tcPr>
          <w:p w14:paraId="7DB7B647" w14:textId="77777777" w:rsidR="00B653F8" w:rsidRDefault="00B653F8">
            <w:pPr>
              <w:overflowPunct/>
              <w:autoSpaceDE/>
              <w:autoSpaceDN/>
              <w:adjustRightInd/>
              <w:jc w:val="left"/>
              <w:textAlignment w:val="auto"/>
            </w:pPr>
          </w:p>
        </w:tc>
      </w:tr>
      <w:tr w:rsidR="00B653F8" w14:paraId="7DB7B654" w14:textId="77777777" w:rsidTr="00516FA9">
        <w:trPr>
          <w:cantSplit/>
          <w:trHeight w:val="20"/>
        </w:trPr>
        <w:tc>
          <w:tcPr>
            <w:tcW w:w="739" w:type="pct"/>
            <w:vAlign w:val="center"/>
          </w:tcPr>
          <w:p w14:paraId="7DB7B649"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Ceiling</w:t>
            </w:r>
          </w:p>
        </w:tc>
        <w:tc>
          <w:tcPr>
            <w:tcW w:w="131" w:type="pct"/>
            <w:textDirection w:val="btLr"/>
          </w:tcPr>
          <w:p w14:paraId="7DB7B64A"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4B"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4C" w14:textId="77777777" w:rsidR="00B653F8" w:rsidRPr="00F51A4A" w:rsidRDefault="00B653F8" w:rsidP="00F51A4A">
            <w:pPr>
              <w:ind w:left="113" w:right="113"/>
              <w:jc w:val="center"/>
              <w:rPr>
                <w:rFonts w:asciiTheme="minorHAnsi" w:hAnsiTheme="minorHAnsi"/>
                <w:b/>
                <w:szCs w:val="22"/>
              </w:rPr>
            </w:pPr>
          </w:p>
        </w:tc>
        <w:tc>
          <w:tcPr>
            <w:tcW w:w="131" w:type="pct"/>
          </w:tcPr>
          <w:p w14:paraId="7DB7B64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4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4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5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51" w14:textId="77777777" w:rsidR="00B653F8" w:rsidRPr="00F51A4A" w:rsidRDefault="00B653F8" w:rsidP="00F51A4A">
            <w:pPr>
              <w:jc w:val="center"/>
              <w:rPr>
                <w:rFonts w:asciiTheme="minorHAnsi" w:hAnsiTheme="minorHAnsi"/>
                <w:b/>
                <w:szCs w:val="22"/>
              </w:rPr>
            </w:pPr>
          </w:p>
        </w:tc>
        <w:tc>
          <w:tcPr>
            <w:tcW w:w="132" w:type="pct"/>
          </w:tcPr>
          <w:p w14:paraId="7DB7B652" w14:textId="77777777" w:rsidR="00B653F8" w:rsidRDefault="00B653F8">
            <w:pPr>
              <w:overflowPunct/>
              <w:autoSpaceDE/>
              <w:autoSpaceDN/>
              <w:adjustRightInd/>
              <w:jc w:val="left"/>
              <w:textAlignment w:val="auto"/>
            </w:pPr>
          </w:p>
        </w:tc>
        <w:tc>
          <w:tcPr>
            <w:tcW w:w="1607" w:type="pct"/>
          </w:tcPr>
          <w:p w14:paraId="7DB7B653" w14:textId="77777777" w:rsidR="00B653F8" w:rsidRDefault="00B653F8">
            <w:pPr>
              <w:overflowPunct/>
              <w:autoSpaceDE/>
              <w:autoSpaceDN/>
              <w:adjustRightInd/>
              <w:jc w:val="left"/>
              <w:textAlignment w:val="auto"/>
            </w:pPr>
          </w:p>
        </w:tc>
      </w:tr>
      <w:tr w:rsidR="00B653F8" w14:paraId="7DB7B660" w14:textId="77777777" w:rsidTr="00516FA9">
        <w:trPr>
          <w:cantSplit/>
          <w:trHeight w:val="20"/>
        </w:trPr>
        <w:tc>
          <w:tcPr>
            <w:tcW w:w="739" w:type="pct"/>
            <w:vAlign w:val="center"/>
          </w:tcPr>
          <w:p w14:paraId="7DB7B655" w14:textId="77777777" w:rsidR="00B653F8" w:rsidRDefault="00B653F8" w:rsidP="008C34EB">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extDirection w:val="btLr"/>
          </w:tcPr>
          <w:p w14:paraId="7DB7B65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5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58" w14:textId="77777777" w:rsidR="00B653F8" w:rsidRPr="00F51A4A" w:rsidRDefault="00B653F8" w:rsidP="00F51A4A">
            <w:pPr>
              <w:ind w:left="113" w:right="113"/>
              <w:jc w:val="center"/>
              <w:rPr>
                <w:rFonts w:asciiTheme="minorHAnsi" w:hAnsiTheme="minorHAnsi"/>
                <w:b/>
                <w:szCs w:val="22"/>
              </w:rPr>
            </w:pPr>
          </w:p>
        </w:tc>
        <w:tc>
          <w:tcPr>
            <w:tcW w:w="131" w:type="pct"/>
          </w:tcPr>
          <w:p w14:paraId="7DB7B65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5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5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5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5D" w14:textId="77777777" w:rsidR="00B653F8" w:rsidRPr="00F51A4A" w:rsidRDefault="00B653F8" w:rsidP="00F51A4A">
            <w:pPr>
              <w:jc w:val="center"/>
              <w:rPr>
                <w:rFonts w:asciiTheme="minorHAnsi" w:hAnsiTheme="minorHAnsi"/>
                <w:b/>
                <w:szCs w:val="22"/>
              </w:rPr>
            </w:pPr>
          </w:p>
        </w:tc>
        <w:tc>
          <w:tcPr>
            <w:tcW w:w="132" w:type="pct"/>
          </w:tcPr>
          <w:p w14:paraId="7DB7B65E" w14:textId="77777777" w:rsidR="00B653F8" w:rsidRDefault="00B653F8">
            <w:pPr>
              <w:overflowPunct/>
              <w:autoSpaceDE/>
              <w:autoSpaceDN/>
              <w:adjustRightInd/>
              <w:jc w:val="left"/>
              <w:textAlignment w:val="auto"/>
            </w:pPr>
          </w:p>
        </w:tc>
        <w:tc>
          <w:tcPr>
            <w:tcW w:w="1607" w:type="pct"/>
          </w:tcPr>
          <w:p w14:paraId="7DB7B65F" w14:textId="77777777" w:rsidR="00B653F8" w:rsidRDefault="00B653F8">
            <w:pPr>
              <w:overflowPunct/>
              <w:autoSpaceDE/>
              <w:autoSpaceDN/>
              <w:adjustRightInd/>
              <w:jc w:val="left"/>
              <w:textAlignment w:val="auto"/>
            </w:pPr>
          </w:p>
        </w:tc>
      </w:tr>
      <w:tr w:rsidR="00B653F8" w14:paraId="7DB7B66C" w14:textId="77777777" w:rsidTr="00516FA9">
        <w:trPr>
          <w:cantSplit/>
          <w:trHeight w:val="20"/>
        </w:trPr>
        <w:tc>
          <w:tcPr>
            <w:tcW w:w="739" w:type="pct"/>
            <w:vAlign w:val="center"/>
          </w:tcPr>
          <w:p w14:paraId="7DB7B661" w14:textId="77777777" w:rsidR="00B653F8" w:rsidRPr="00311E11" w:rsidRDefault="00B653F8" w:rsidP="008C34EB">
            <w:pPr>
              <w:jc w:val="left"/>
              <w:rPr>
                <w:rFonts w:asciiTheme="minorHAnsi" w:hAnsiTheme="minorHAnsi" w:cs="Arial"/>
                <w:szCs w:val="22"/>
              </w:rPr>
            </w:pPr>
            <w:r w:rsidRPr="008724F2">
              <w:rPr>
                <w:rFonts w:asciiTheme="minorHAnsi" w:hAnsiTheme="minorHAnsi"/>
                <w:szCs w:val="22"/>
              </w:rPr>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extDirection w:val="btLr"/>
          </w:tcPr>
          <w:p w14:paraId="7DB7B662"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63"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64" w14:textId="77777777" w:rsidR="00B653F8" w:rsidRPr="00F51A4A" w:rsidRDefault="00B653F8" w:rsidP="00F51A4A">
            <w:pPr>
              <w:ind w:left="113" w:right="113"/>
              <w:jc w:val="center"/>
              <w:rPr>
                <w:rFonts w:asciiTheme="minorHAnsi" w:hAnsiTheme="minorHAnsi"/>
                <w:b/>
                <w:szCs w:val="22"/>
              </w:rPr>
            </w:pPr>
          </w:p>
        </w:tc>
        <w:tc>
          <w:tcPr>
            <w:tcW w:w="131" w:type="pct"/>
          </w:tcPr>
          <w:p w14:paraId="7DB7B66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6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6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6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69" w14:textId="77777777" w:rsidR="00B653F8" w:rsidRPr="00F51A4A" w:rsidRDefault="00B653F8" w:rsidP="00F51A4A">
            <w:pPr>
              <w:jc w:val="center"/>
              <w:rPr>
                <w:rFonts w:asciiTheme="minorHAnsi" w:hAnsiTheme="minorHAnsi"/>
                <w:b/>
                <w:szCs w:val="22"/>
              </w:rPr>
            </w:pPr>
          </w:p>
        </w:tc>
        <w:tc>
          <w:tcPr>
            <w:tcW w:w="132" w:type="pct"/>
          </w:tcPr>
          <w:p w14:paraId="7DB7B66A" w14:textId="77777777" w:rsidR="00B653F8" w:rsidRDefault="00B653F8">
            <w:pPr>
              <w:overflowPunct/>
              <w:autoSpaceDE/>
              <w:autoSpaceDN/>
              <w:adjustRightInd/>
              <w:jc w:val="left"/>
              <w:textAlignment w:val="auto"/>
            </w:pPr>
          </w:p>
        </w:tc>
        <w:tc>
          <w:tcPr>
            <w:tcW w:w="1607" w:type="pct"/>
          </w:tcPr>
          <w:p w14:paraId="7DB7B66B" w14:textId="77777777" w:rsidR="00B653F8" w:rsidRDefault="00B653F8">
            <w:pPr>
              <w:overflowPunct/>
              <w:autoSpaceDE/>
              <w:autoSpaceDN/>
              <w:adjustRightInd/>
              <w:jc w:val="left"/>
              <w:textAlignment w:val="auto"/>
            </w:pPr>
          </w:p>
        </w:tc>
      </w:tr>
      <w:tr w:rsidR="00B653F8" w14:paraId="7DB7B678" w14:textId="77777777" w:rsidTr="00516FA9">
        <w:trPr>
          <w:cantSplit/>
          <w:trHeight w:val="20"/>
        </w:trPr>
        <w:tc>
          <w:tcPr>
            <w:tcW w:w="739" w:type="pct"/>
            <w:vAlign w:val="center"/>
          </w:tcPr>
          <w:p w14:paraId="7DB7B66D"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extDirection w:val="btLr"/>
          </w:tcPr>
          <w:p w14:paraId="7DB7B66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6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70" w14:textId="77777777" w:rsidR="00B653F8" w:rsidRPr="00F51A4A" w:rsidRDefault="00B653F8" w:rsidP="00F51A4A">
            <w:pPr>
              <w:ind w:left="113" w:right="113"/>
              <w:jc w:val="center"/>
              <w:rPr>
                <w:rFonts w:asciiTheme="minorHAnsi" w:hAnsiTheme="minorHAnsi"/>
                <w:b/>
                <w:szCs w:val="22"/>
              </w:rPr>
            </w:pPr>
          </w:p>
        </w:tc>
        <w:tc>
          <w:tcPr>
            <w:tcW w:w="131" w:type="pct"/>
          </w:tcPr>
          <w:p w14:paraId="7DB7B67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7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7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7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75" w14:textId="77777777" w:rsidR="00B653F8" w:rsidRPr="00F51A4A" w:rsidRDefault="00B653F8" w:rsidP="00F51A4A">
            <w:pPr>
              <w:jc w:val="center"/>
              <w:rPr>
                <w:rFonts w:asciiTheme="minorHAnsi" w:hAnsiTheme="minorHAnsi"/>
                <w:b/>
                <w:szCs w:val="22"/>
              </w:rPr>
            </w:pPr>
          </w:p>
        </w:tc>
        <w:tc>
          <w:tcPr>
            <w:tcW w:w="132" w:type="pct"/>
          </w:tcPr>
          <w:p w14:paraId="7DB7B676" w14:textId="77777777" w:rsidR="00B653F8" w:rsidRDefault="00B653F8">
            <w:pPr>
              <w:overflowPunct/>
              <w:autoSpaceDE/>
              <w:autoSpaceDN/>
              <w:adjustRightInd/>
              <w:jc w:val="left"/>
              <w:textAlignment w:val="auto"/>
            </w:pPr>
          </w:p>
        </w:tc>
        <w:tc>
          <w:tcPr>
            <w:tcW w:w="1607" w:type="pct"/>
          </w:tcPr>
          <w:p w14:paraId="7DB7B677" w14:textId="77777777" w:rsidR="00B653F8" w:rsidRDefault="00B653F8">
            <w:pPr>
              <w:overflowPunct/>
              <w:autoSpaceDE/>
              <w:autoSpaceDN/>
              <w:adjustRightInd/>
              <w:jc w:val="left"/>
              <w:textAlignment w:val="auto"/>
            </w:pPr>
          </w:p>
        </w:tc>
      </w:tr>
      <w:tr w:rsidR="00B653F8" w14:paraId="7DB7B684" w14:textId="77777777" w:rsidTr="00516FA9">
        <w:trPr>
          <w:cantSplit/>
          <w:trHeight w:val="20"/>
        </w:trPr>
        <w:tc>
          <w:tcPr>
            <w:tcW w:w="739" w:type="pct"/>
          </w:tcPr>
          <w:p w14:paraId="7DB7B679"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Floor coverings</w:t>
            </w:r>
          </w:p>
        </w:tc>
        <w:tc>
          <w:tcPr>
            <w:tcW w:w="131" w:type="pct"/>
            <w:textDirection w:val="btLr"/>
          </w:tcPr>
          <w:p w14:paraId="7DB7B67A"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7B"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7C" w14:textId="77777777" w:rsidR="00B653F8" w:rsidRPr="00F51A4A" w:rsidRDefault="00B653F8" w:rsidP="00F51A4A">
            <w:pPr>
              <w:ind w:left="113" w:right="113"/>
              <w:jc w:val="center"/>
              <w:rPr>
                <w:rFonts w:asciiTheme="minorHAnsi" w:hAnsiTheme="minorHAnsi"/>
                <w:b/>
                <w:szCs w:val="22"/>
              </w:rPr>
            </w:pPr>
          </w:p>
        </w:tc>
        <w:tc>
          <w:tcPr>
            <w:tcW w:w="131" w:type="pct"/>
          </w:tcPr>
          <w:p w14:paraId="7DB7B67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7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7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8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81" w14:textId="77777777" w:rsidR="00B653F8" w:rsidRPr="00F51A4A" w:rsidRDefault="00B653F8" w:rsidP="00F51A4A">
            <w:pPr>
              <w:jc w:val="center"/>
              <w:rPr>
                <w:rFonts w:asciiTheme="minorHAnsi" w:hAnsiTheme="minorHAnsi"/>
                <w:b/>
                <w:szCs w:val="22"/>
              </w:rPr>
            </w:pPr>
          </w:p>
        </w:tc>
        <w:tc>
          <w:tcPr>
            <w:tcW w:w="132" w:type="pct"/>
          </w:tcPr>
          <w:p w14:paraId="7DB7B682" w14:textId="77777777" w:rsidR="00B653F8" w:rsidRDefault="00B653F8">
            <w:pPr>
              <w:overflowPunct/>
              <w:autoSpaceDE/>
              <w:autoSpaceDN/>
              <w:adjustRightInd/>
              <w:jc w:val="left"/>
              <w:textAlignment w:val="auto"/>
            </w:pPr>
          </w:p>
        </w:tc>
        <w:tc>
          <w:tcPr>
            <w:tcW w:w="1607" w:type="pct"/>
          </w:tcPr>
          <w:p w14:paraId="7DB7B683" w14:textId="77777777" w:rsidR="00B653F8" w:rsidRDefault="00B653F8">
            <w:pPr>
              <w:overflowPunct/>
              <w:autoSpaceDE/>
              <w:autoSpaceDN/>
              <w:adjustRightInd/>
              <w:jc w:val="left"/>
              <w:textAlignment w:val="auto"/>
            </w:pPr>
          </w:p>
        </w:tc>
      </w:tr>
      <w:tr w:rsidR="00B653F8" w14:paraId="7DB7B690" w14:textId="77777777" w:rsidTr="00516FA9">
        <w:trPr>
          <w:cantSplit/>
          <w:trHeight w:val="20"/>
        </w:trPr>
        <w:tc>
          <w:tcPr>
            <w:tcW w:w="739" w:type="pct"/>
          </w:tcPr>
          <w:p w14:paraId="7DB7B68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Cupboards</w:t>
            </w:r>
            <w:r>
              <w:rPr>
                <w:rFonts w:asciiTheme="minorHAnsi" w:hAnsiTheme="minorHAnsi" w:cs="Arial"/>
                <w:szCs w:val="22"/>
              </w:rPr>
              <w:t xml:space="preserve"> and dr</w:t>
            </w:r>
            <w:r w:rsidRPr="00311E11">
              <w:rPr>
                <w:rFonts w:asciiTheme="minorHAnsi" w:hAnsiTheme="minorHAnsi" w:cs="Arial"/>
                <w:szCs w:val="22"/>
              </w:rPr>
              <w:t>aws</w:t>
            </w:r>
          </w:p>
        </w:tc>
        <w:tc>
          <w:tcPr>
            <w:tcW w:w="131" w:type="pct"/>
            <w:textDirection w:val="btLr"/>
          </w:tcPr>
          <w:p w14:paraId="7DB7B68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8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88" w14:textId="77777777" w:rsidR="00B653F8" w:rsidRPr="00F51A4A" w:rsidRDefault="00B653F8" w:rsidP="00F51A4A">
            <w:pPr>
              <w:ind w:left="113" w:right="113"/>
              <w:jc w:val="center"/>
              <w:rPr>
                <w:rFonts w:asciiTheme="minorHAnsi" w:hAnsiTheme="minorHAnsi"/>
                <w:b/>
                <w:szCs w:val="22"/>
              </w:rPr>
            </w:pPr>
          </w:p>
        </w:tc>
        <w:tc>
          <w:tcPr>
            <w:tcW w:w="131" w:type="pct"/>
          </w:tcPr>
          <w:p w14:paraId="7DB7B68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8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8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8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8D" w14:textId="77777777" w:rsidR="00B653F8" w:rsidRPr="00F51A4A" w:rsidRDefault="00B653F8" w:rsidP="00F51A4A">
            <w:pPr>
              <w:jc w:val="center"/>
              <w:rPr>
                <w:rFonts w:asciiTheme="minorHAnsi" w:hAnsiTheme="minorHAnsi"/>
                <w:b/>
                <w:szCs w:val="22"/>
              </w:rPr>
            </w:pPr>
          </w:p>
        </w:tc>
        <w:tc>
          <w:tcPr>
            <w:tcW w:w="132" w:type="pct"/>
          </w:tcPr>
          <w:p w14:paraId="7DB7B68E" w14:textId="77777777" w:rsidR="00B653F8" w:rsidRDefault="00B653F8">
            <w:pPr>
              <w:overflowPunct/>
              <w:autoSpaceDE/>
              <w:autoSpaceDN/>
              <w:adjustRightInd/>
              <w:jc w:val="left"/>
              <w:textAlignment w:val="auto"/>
            </w:pPr>
          </w:p>
        </w:tc>
        <w:tc>
          <w:tcPr>
            <w:tcW w:w="1607" w:type="pct"/>
          </w:tcPr>
          <w:p w14:paraId="7DB7B68F" w14:textId="77777777" w:rsidR="00B653F8" w:rsidRDefault="00B653F8">
            <w:pPr>
              <w:overflowPunct/>
              <w:autoSpaceDE/>
              <w:autoSpaceDN/>
              <w:adjustRightInd/>
              <w:jc w:val="left"/>
              <w:textAlignment w:val="auto"/>
            </w:pPr>
          </w:p>
        </w:tc>
      </w:tr>
      <w:tr w:rsidR="00B653F8" w14:paraId="7DB7B69C" w14:textId="77777777" w:rsidTr="00516FA9">
        <w:trPr>
          <w:cantSplit/>
          <w:trHeight w:val="20"/>
        </w:trPr>
        <w:tc>
          <w:tcPr>
            <w:tcW w:w="739" w:type="pct"/>
          </w:tcPr>
          <w:p w14:paraId="7DB7B691"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Worktops </w:t>
            </w:r>
            <w:r>
              <w:rPr>
                <w:rFonts w:asciiTheme="minorHAnsi" w:hAnsiTheme="minorHAnsi" w:cs="Arial"/>
                <w:szCs w:val="22"/>
              </w:rPr>
              <w:t>and tiling</w:t>
            </w:r>
          </w:p>
        </w:tc>
        <w:tc>
          <w:tcPr>
            <w:tcW w:w="131" w:type="pct"/>
            <w:textDirection w:val="btLr"/>
          </w:tcPr>
          <w:p w14:paraId="7DB7B692"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93"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94" w14:textId="77777777" w:rsidR="00B653F8" w:rsidRPr="00F51A4A" w:rsidRDefault="00B653F8" w:rsidP="00F51A4A">
            <w:pPr>
              <w:ind w:left="113" w:right="113"/>
              <w:jc w:val="center"/>
              <w:rPr>
                <w:rFonts w:asciiTheme="minorHAnsi" w:hAnsiTheme="minorHAnsi"/>
                <w:b/>
                <w:szCs w:val="22"/>
              </w:rPr>
            </w:pPr>
          </w:p>
        </w:tc>
        <w:tc>
          <w:tcPr>
            <w:tcW w:w="131" w:type="pct"/>
          </w:tcPr>
          <w:p w14:paraId="7DB7B69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9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9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9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99" w14:textId="77777777" w:rsidR="00B653F8" w:rsidRPr="00F51A4A" w:rsidRDefault="00B653F8" w:rsidP="00F51A4A">
            <w:pPr>
              <w:jc w:val="center"/>
              <w:rPr>
                <w:rFonts w:asciiTheme="minorHAnsi" w:hAnsiTheme="minorHAnsi"/>
                <w:b/>
                <w:szCs w:val="22"/>
              </w:rPr>
            </w:pPr>
          </w:p>
        </w:tc>
        <w:tc>
          <w:tcPr>
            <w:tcW w:w="132" w:type="pct"/>
          </w:tcPr>
          <w:p w14:paraId="7DB7B69A" w14:textId="77777777" w:rsidR="00B653F8" w:rsidRDefault="00B653F8">
            <w:pPr>
              <w:overflowPunct/>
              <w:autoSpaceDE/>
              <w:autoSpaceDN/>
              <w:adjustRightInd/>
              <w:jc w:val="left"/>
              <w:textAlignment w:val="auto"/>
            </w:pPr>
          </w:p>
        </w:tc>
        <w:tc>
          <w:tcPr>
            <w:tcW w:w="1607" w:type="pct"/>
          </w:tcPr>
          <w:p w14:paraId="7DB7B69B" w14:textId="77777777" w:rsidR="00B653F8" w:rsidRDefault="00B653F8">
            <w:pPr>
              <w:overflowPunct/>
              <w:autoSpaceDE/>
              <w:autoSpaceDN/>
              <w:adjustRightInd/>
              <w:jc w:val="left"/>
              <w:textAlignment w:val="auto"/>
            </w:pPr>
          </w:p>
        </w:tc>
      </w:tr>
      <w:tr w:rsidR="00B653F8" w14:paraId="7DB7B6A8" w14:textId="77777777" w:rsidTr="00516FA9">
        <w:trPr>
          <w:cantSplit/>
          <w:trHeight w:val="20"/>
        </w:trPr>
        <w:tc>
          <w:tcPr>
            <w:tcW w:w="739" w:type="pct"/>
          </w:tcPr>
          <w:p w14:paraId="7DB7B69D" w14:textId="77777777" w:rsidR="00B653F8" w:rsidRDefault="00B653F8" w:rsidP="008C34EB">
            <w:pPr>
              <w:jc w:val="left"/>
              <w:rPr>
                <w:rFonts w:asciiTheme="minorHAnsi" w:hAnsiTheme="minorHAnsi"/>
                <w:b/>
                <w:szCs w:val="22"/>
              </w:rPr>
            </w:pPr>
            <w:r w:rsidRPr="008724F2">
              <w:rPr>
                <w:rFonts w:asciiTheme="minorHAnsi" w:hAnsiTheme="minorHAnsi" w:cs="Arial"/>
                <w:szCs w:val="22"/>
              </w:rPr>
              <w:t>Sink</w:t>
            </w:r>
            <w:r>
              <w:rPr>
                <w:rFonts w:asciiTheme="minorHAnsi" w:hAnsiTheme="minorHAnsi" w:cs="Arial"/>
                <w:szCs w:val="22"/>
              </w:rPr>
              <w:t xml:space="preserve"> and t</w:t>
            </w:r>
            <w:r w:rsidRPr="008724F2">
              <w:rPr>
                <w:rFonts w:asciiTheme="minorHAnsi" w:hAnsiTheme="minorHAnsi" w:cs="Arial"/>
                <w:szCs w:val="22"/>
              </w:rPr>
              <w:t>aps</w:t>
            </w:r>
          </w:p>
        </w:tc>
        <w:tc>
          <w:tcPr>
            <w:tcW w:w="131" w:type="pct"/>
            <w:textDirection w:val="btLr"/>
          </w:tcPr>
          <w:p w14:paraId="7DB7B69E"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9F"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A0" w14:textId="77777777" w:rsidR="00B653F8" w:rsidRPr="00F51A4A" w:rsidRDefault="00B653F8" w:rsidP="00F51A4A">
            <w:pPr>
              <w:ind w:left="113" w:right="113"/>
              <w:jc w:val="center"/>
              <w:rPr>
                <w:rFonts w:asciiTheme="minorHAnsi" w:hAnsiTheme="minorHAnsi"/>
                <w:b/>
                <w:szCs w:val="22"/>
              </w:rPr>
            </w:pPr>
          </w:p>
        </w:tc>
        <w:tc>
          <w:tcPr>
            <w:tcW w:w="131" w:type="pct"/>
          </w:tcPr>
          <w:p w14:paraId="7DB7B6A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A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A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A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A5" w14:textId="77777777" w:rsidR="00B653F8" w:rsidRPr="00F51A4A" w:rsidRDefault="00B653F8" w:rsidP="00F51A4A">
            <w:pPr>
              <w:jc w:val="center"/>
              <w:rPr>
                <w:rFonts w:asciiTheme="minorHAnsi" w:hAnsiTheme="minorHAnsi"/>
                <w:b/>
                <w:szCs w:val="22"/>
              </w:rPr>
            </w:pPr>
          </w:p>
        </w:tc>
        <w:tc>
          <w:tcPr>
            <w:tcW w:w="132" w:type="pct"/>
          </w:tcPr>
          <w:p w14:paraId="7DB7B6A6" w14:textId="77777777" w:rsidR="00B653F8" w:rsidRDefault="00B653F8">
            <w:pPr>
              <w:overflowPunct/>
              <w:autoSpaceDE/>
              <w:autoSpaceDN/>
              <w:adjustRightInd/>
              <w:jc w:val="left"/>
              <w:textAlignment w:val="auto"/>
            </w:pPr>
          </w:p>
        </w:tc>
        <w:tc>
          <w:tcPr>
            <w:tcW w:w="1607" w:type="pct"/>
          </w:tcPr>
          <w:p w14:paraId="7DB7B6A7" w14:textId="77777777" w:rsidR="00B653F8" w:rsidRDefault="00B653F8">
            <w:pPr>
              <w:overflowPunct/>
              <w:autoSpaceDE/>
              <w:autoSpaceDN/>
              <w:adjustRightInd/>
              <w:jc w:val="left"/>
              <w:textAlignment w:val="auto"/>
            </w:pPr>
          </w:p>
        </w:tc>
      </w:tr>
      <w:tr w:rsidR="00B653F8" w14:paraId="7DB7B6B4" w14:textId="77777777" w:rsidTr="00516FA9">
        <w:trPr>
          <w:cantSplit/>
          <w:trHeight w:val="20"/>
        </w:trPr>
        <w:tc>
          <w:tcPr>
            <w:tcW w:w="739" w:type="pct"/>
          </w:tcPr>
          <w:p w14:paraId="7DB7B6A9" w14:textId="77777777" w:rsidR="00B653F8" w:rsidRDefault="00B653F8" w:rsidP="008C34EB">
            <w:pPr>
              <w:jc w:val="left"/>
              <w:rPr>
                <w:rFonts w:asciiTheme="minorHAnsi" w:hAnsiTheme="minorHAnsi"/>
                <w:b/>
                <w:szCs w:val="22"/>
              </w:rPr>
            </w:pPr>
            <w:r>
              <w:rPr>
                <w:rFonts w:asciiTheme="minorHAnsi" w:hAnsiTheme="minorHAnsi" w:cs="Arial"/>
                <w:szCs w:val="22"/>
              </w:rPr>
              <w:t>Cooker and Cooker t</w:t>
            </w:r>
            <w:r w:rsidRPr="008724F2">
              <w:rPr>
                <w:rFonts w:asciiTheme="minorHAnsi" w:hAnsiTheme="minorHAnsi" w:cs="Arial"/>
                <w:szCs w:val="22"/>
              </w:rPr>
              <w:t xml:space="preserve">op   </w:t>
            </w:r>
          </w:p>
        </w:tc>
        <w:tc>
          <w:tcPr>
            <w:tcW w:w="131" w:type="pct"/>
            <w:textDirection w:val="btLr"/>
          </w:tcPr>
          <w:p w14:paraId="7DB7B6AA"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AB"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AC" w14:textId="77777777" w:rsidR="00B653F8" w:rsidRPr="00F51A4A" w:rsidRDefault="00B653F8" w:rsidP="00F51A4A">
            <w:pPr>
              <w:ind w:left="113" w:right="113"/>
              <w:jc w:val="center"/>
              <w:rPr>
                <w:rFonts w:asciiTheme="minorHAnsi" w:hAnsiTheme="minorHAnsi"/>
                <w:b/>
                <w:szCs w:val="22"/>
              </w:rPr>
            </w:pPr>
          </w:p>
        </w:tc>
        <w:tc>
          <w:tcPr>
            <w:tcW w:w="131" w:type="pct"/>
          </w:tcPr>
          <w:p w14:paraId="7DB7B6A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A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A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B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B1" w14:textId="77777777" w:rsidR="00B653F8" w:rsidRPr="00F51A4A" w:rsidRDefault="00B653F8" w:rsidP="00F51A4A">
            <w:pPr>
              <w:jc w:val="center"/>
              <w:rPr>
                <w:rFonts w:asciiTheme="minorHAnsi" w:hAnsiTheme="minorHAnsi"/>
                <w:b/>
                <w:szCs w:val="22"/>
              </w:rPr>
            </w:pPr>
          </w:p>
        </w:tc>
        <w:tc>
          <w:tcPr>
            <w:tcW w:w="132" w:type="pct"/>
          </w:tcPr>
          <w:p w14:paraId="7DB7B6B2" w14:textId="77777777" w:rsidR="00B653F8" w:rsidRDefault="00B653F8">
            <w:pPr>
              <w:overflowPunct/>
              <w:autoSpaceDE/>
              <w:autoSpaceDN/>
              <w:adjustRightInd/>
              <w:jc w:val="left"/>
              <w:textAlignment w:val="auto"/>
            </w:pPr>
          </w:p>
        </w:tc>
        <w:tc>
          <w:tcPr>
            <w:tcW w:w="1607" w:type="pct"/>
          </w:tcPr>
          <w:p w14:paraId="7DB7B6B3" w14:textId="77777777" w:rsidR="00B653F8" w:rsidRDefault="00B653F8">
            <w:pPr>
              <w:overflowPunct/>
              <w:autoSpaceDE/>
              <w:autoSpaceDN/>
              <w:adjustRightInd/>
              <w:jc w:val="left"/>
              <w:textAlignment w:val="auto"/>
            </w:pPr>
          </w:p>
        </w:tc>
      </w:tr>
      <w:tr w:rsidR="00B653F8" w14:paraId="7DB7B6C0" w14:textId="77777777" w:rsidTr="00516FA9">
        <w:trPr>
          <w:cantSplit/>
          <w:trHeight w:val="20"/>
        </w:trPr>
        <w:tc>
          <w:tcPr>
            <w:tcW w:w="739" w:type="pct"/>
            <w:vAlign w:val="center"/>
          </w:tcPr>
          <w:p w14:paraId="7DB7B6B5"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Oven and grill</w:t>
            </w:r>
          </w:p>
        </w:tc>
        <w:tc>
          <w:tcPr>
            <w:tcW w:w="131" w:type="pct"/>
            <w:textDirection w:val="btLr"/>
          </w:tcPr>
          <w:p w14:paraId="7DB7B6B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B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B8" w14:textId="77777777" w:rsidR="00B653F8" w:rsidRPr="00F51A4A" w:rsidRDefault="00B653F8" w:rsidP="00F51A4A">
            <w:pPr>
              <w:ind w:left="113" w:right="113"/>
              <w:jc w:val="center"/>
              <w:rPr>
                <w:rFonts w:asciiTheme="minorHAnsi" w:hAnsiTheme="minorHAnsi"/>
                <w:b/>
                <w:szCs w:val="22"/>
              </w:rPr>
            </w:pPr>
          </w:p>
        </w:tc>
        <w:tc>
          <w:tcPr>
            <w:tcW w:w="131" w:type="pct"/>
          </w:tcPr>
          <w:p w14:paraId="7DB7B6B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B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B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B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BD" w14:textId="77777777" w:rsidR="00B653F8" w:rsidRPr="00F51A4A" w:rsidRDefault="00B653F8" w:rsidP="00F51A4A">
            <w:pPr>
              <w:jc w:val="center"/>
              <w:rPr>
                <w:rFonts w:asciiTheme="minorHAnsi" w:hAnsiTheme="minorHAnsi"/>
                <w:b/>
                <w:szCs w:val="22"/>
              </w:rPr>
            </w:pPr>
          </w:p>
        </w:tc>
        <w:tc>
          <w:tcPr>
            <w:tcW w:w="132" w:type="pct"/>
          </w:tcPr>
          <w:p w14:paraId="7DB7B6BE" w14:textId="77777777" w:rsidR="00B653F8" w:rsidRDefault="00B653F8">
            <w:pPr>
              <w:overflowPunct/>
              <w:autoSpaceDE/>
              <w:autoSpaceDN/>
              <w:adjustRightInd/>
              <w:jc w:val="left"/>
              <w:textAlignment w:val="auto"/>
            </w:pPr>
          </w:p>
        </w:tc>
        <w:tc>
          <w:tcPr>
            <w:tcW w:w="1607" w:type="pct"/>
          </w:tcPr>
          <w:p w14:paraId="7DB7B6BF" w14:textId="77777777" w:rsidR="00B653F8" w:rsidRDefault="00B653F8">
            <w:pPr>
              <w:overflowPunct/>
              <w:autoSpaceDE/>
              <w:autoSpaceDN/>
              <w:adjustRightInd/>
              <w:jc w:val="left"/>
              <w:textAlignment w:val="auto"/>
            </w:pPr>
          </w:p>
        </w:tc>
      </w:tr>
      <w:tr w:rsidR="00B653F8" w14:paraId="7DB7B6CC" w14:textId="77777777" w:rsidTr="00516FA9">
        <w:trPr>
          <w:cantSplit/>
          <w:trHeight w:val="20"/>
        </w:trPr>
        <w:tc>
          <w:tcPr>
            <w:tcW w:w="739" w:type="pct"/>
          </w:tcPr>
          <w:p w14:paraId="7DB7B6C1" w14:textId="77777777" w:rsidR="00B653F8" w:rsidRPr="008724F2" w:rsidRDefault="00B653F8" w:rsidP="008C34EB">
            <w:pPr>
              <w:contextualSpacing/>
              <w:rPr>
                <w:rFonts w:asciiTheme="minorHAnsi" w:hAnsiTheme="minorHAnsi"/>
                <w:b/>
                <w:szCs w:val="22"/>
              </w:rPr>
            </w:pPr>
            <w:r w:rsidRPr="008724F2">
              <w:rPr>
                <w:rFonts w:asciiTheme="minorHAnsi" w:hAnsiTheme="minorHAnsi" w:cs="Arial"/>
                <w:szCs w:val="22"/>
              </w:rPr>
              <w:t>Refrigerator</w:t>
            </w:r>
            <w:r>
              <w:rPr>
                <w:rFonts w:asciiTheme="minorHAnsi" w:hAnsiTheme="minorHAnsi" w:cs="Arial"/>
                <w:szCs w:val="22"/>
              </w:rPr>
              <w:t xml:space="preserve"> and freezer</w:t>
            </w:r>
          </w:p>
        </w:tc>
        <w:tc>
          <w:tcPr>
            <w:tcW w:w="131" w:type="pct"/>
            <w:textDirection w:val="btLr"/>
          </w:tcPr>
          <w:p w14:paraId="7DB7B6C2"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C3"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C4" w14:textId="77777777" w:rsidR="00B653F8" w:rsidRPr="00F51A4A" w:rsidRDefault="00B653F8" w:rsidP="00F51A4A">
            <w:pPr>
              <w:ind w:left="113" w:right="113"/>
              <w:jc w:val="center"/>
              <w:rPr>
                <w:rFonts w:asciiTheme="minorHAnsi" w:hAnsiTheme="minorHAnsi"/>
                <w:b/>
                <w:szCs w:val="22"/>
              </w:rPr>
            </w:pPr>
          </w:p>
        </w:tc>
        <w:tc>
          <w:tcPr>
            <w:tcW w:w="131" w:type="pct"/>
          </w:tcPr>
          <w:p w14:paraId="7DB7B6C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C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C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C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C9" w14:textId="77777777" w:rsidR="00B653F8" w:rsidRPr="00F51A4A" w:rsidRDefault="00B653F8" w:rsidP="00F51A4A">
            <w:pPr>
              <w:jc w:val="center"/>
              <w:rPr>
                <w:rFonts w:asciiTheme="minorHAnsi" w:hAnsiTheme="minorHAnsi"/>
                <w:b/>
                <w:szCs w:val="22"/>
              </w:rPr>
            </w:pPr>
          </w:p>
        </w:tc>
        <w:tc>
          <w:tcPr>
            <w:tcW w:w="132" w:type="pct"/>
          </w:tcPr>
          <w:p w14:paraId="7DB7B6CA" w14:textId="77777777" w:rsidR="00B653F8" w:rsidRDefault="00B653F8">
            <w:pPr>
              <w:overflowPunct/>
              <w:autoSpaceDE/>
              <w:autoSpaceDN/>
              <w:adjustRightInd/>
              <w:jc w:val="left"/>
              <w:textAlignment w:val="auto"/>
            </w:pPr>
          </w:p>
        </w:tc>
        <w:tc>
          <w:tcPr>
            <w:tcW w:w="1607" w:type="pct"/>
          </w:tcPr>
          <w:p w14:paraId="7DB7B6CB" w14:textId="77777777" w:rsidR="00B653F8" w:rsidRDefault="00B653F8">
            <w:pPr>
              <w:overflowPunct/>
              <w:autoSpaceDE/>
              <w:autoSpaceDN/>
              <w:adjustRightInd/>
              <w:jc w:val="left"/>
              <w:textAlignment w:val="auto"/>
            </w:pPr>
          </w:p>
        </w:tc>
      </w:tr>
      <w:tr w:rsidR="00B653F8" w14:paraId="7DB7B6D8" w14:textId="77777777" w:rsidTr="00516FA9">
        <w:trPr>
          <w:cantSplit/>
          <w:trHeight w:val="20"/>
        </w:trPr>
        <w:tc>
          <w:tcPr>
            <w:tcW w:w="739" w:type="pct"/>
            <w:tcBorders>
              <w:bottom w:val="single" w:sz="4" w:space="0" w:color="auto"/>
            </w:tcBorders>
          </w:tcPr>
          <w:p w14:paraId="7DB7B6CD" w14:textId="77777777" w:rsidR="00B653F8" w:rsidRPr="008724F2" w:rsidRDefault="00B653F8" w:rsidP="008C34EB">
            <w:pPr>
              <w:contextualSpacing/>
              <w:rPr>
                <w:rFonts w:asciiTheme="minorHAnsi" w:hAnsiTheme="minorHAnsi"/>
                <w:szCs w:val="22"/>
              </w:rPr>
            </w:pPr>
            <w:r>
              <w:rPr>
                <w:rFonts w:asciiTheme="minorHAnsi" w:hAnsiTheme="minorHAnsi"/>
                <w:szCs w:val="22"/>
              </w:rPr>
              <w:t>Extractor fan</w:t>
            </w:r>
          </w:p>
        </w:tc>
        <w:tc>
          <w:tcPr>
            <w:tcW w:w="131" w:type="pct"/>
            <w:tcBorders>
              <w:bottom w:val="single" w:sz="4" w:space="0" w:color="auto"/>
            </w:tcBorders>
            <w:textDirection w:val="btLr"/>
          </w:tcPr>
          <w:p w14:paraId="7DB7B6C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6C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6D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6D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6D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6D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6D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6D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6D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6D7" w14:textId="77777777" w:rsidR="00B653F8" w:rsidRDefault="00B653F8">
            <w:pPr>
              <w:overflowPunct/>
              <w:autoSpaceDE/>
              <w:autoSpaceDN/>
              <w:adjustRightInd/>
              <w:jc w:val="left"/>
              <w:textAlignment w:val="auto"/>
            </w:pPr>
          </w:p>
        </w:tc>
      </w:tr>
      <w:tr w:rsidR="00B653F8" w14:paraId="7DB7B6E4" w14:textId="77777777" w:rsidTr="00516FA9">
        <w:trPr>
          <w:cantSplit/>
          <w:trHeight w:val="20"/>
        </w:trPr>
        <w:tc>
          <w:tcPr>
            <w:tcW w:w="739" w:type="pct"/>
            <w:tcBorders>
              <w:bottom w:val="single" w:sz="4" w:space="0" w:color="auto"/>
            </w:tcBorders>
          </w:tcPr>
          <w:p w14:paraId="7DB7B6D9" w14:textId="77777777" w:rsidR="00B653F8" w:rsidRPr="008724F2" w:rsidRDefault="00B653F8" w:rsidP="008C34EB">
            <w:pPr>
              <w:contextualSpacing/>
              <w:rPr>
                <w:rFonts w:asciiTheme="minorHAnsi" w:hAnsiTheme="minorHAnsi"/>
                <w:szCs w:val="22"/>
              </w:rPr>
            </w:pPr>
            <w:r>
              <w:rPr>
                <w:rFonts w:asciiTheme="minorHAnsi" w:hAnsiTheme="minorHAnsi"/>
                <w:szCs w:val="22"/>
              </w:rPr>
              <w:t xml:space="preserve">Washing machine </w:t>
            </w:r>
          </w:p>
        </w:tc>
        <w:tc>
          <w:tcPr>
            <w:tcW w:w="131" w:type="pct"/>
            <w:tcBorders>
              <w:bottom w:val="single" w:sz="4" w:space="0" w:color="auto"/>
            </w:tcBorders>
            <w:textDirection w:val="btLr"/>
          </w:tcPr>
          <w:p w14:paraId="7DB7B6D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6D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6D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6D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6D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6D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6E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6E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6E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6E3" w14:textId="77777777" w:rsidR="00B653F8" w:rsidRDefault="00B653F8">
            <w:pPr>
              <w:overflowPunct/>
              <w:autoSpaceDE/>
              <w:autoSpaceDN/>
              <w:adjustRightInd/>
              <w:jc w:val="left"/>
              <w:textAlignment w:val="auto"/>
            </w:pPr>
          </w:p>
        </w:tc>
      </w:tr>
      <w:tr w:rsidR="00B653F8" w14:paraId="7DB7B6F0" w14:textId="77777777" w:rsidTr="00516FA9">
        <w:trPr>
          <w:cantSplit/>
          <w:trHeight w:val="20"/>
        </w:trPr>
        <w:tc>
          <w:tcPr>
            <w:tcW w:w="739" w:type="pct"/>
          </w:tcPr>
          <w:p w14:paraId="7DB7B6E5" w14:textId="77777777" w:rsidR="00B653F8" w:rsidRPr="00A027FE" w:rsidRDefault="00B653F8" w:rsidP="008C34EB">
            <w:pPr>
              <w:contextualSpacing/>
              <w:jc w:val="left"/>
              <w:rPr>
                <w:rFonts w:asciiTheme="minorHAnsi" w:hAnsiTheme="minorHAnsi"/>
                <w:szCs w:val="22"/>
              </w:rPr>
            </w:pPr>
            <w:r w:rsidRPr="00A027FE">
              <w:rPr>
                <w:rFonts w:asciiTheme="minorHAnsi" w:hAnsiTheme="minorHAnsi"/>
                <w:szCs w:val="22"/>
              </w:rPr>
              <w:t xml:space="preserve">Other </w:t>
            </w:r>
          </w:p>
        </w:tc>
        <w:tc>
          <w:tcPr>
            <w:tcW w:w="131" w:type="pct"/>
            <w:textDirection w:val="btLr"/>
          </w:tcPr>
          <w:p w14:paraId="7DB7B6E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E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6E8" w14:textId="77777777" w:rsidR="00B653F8" w:rsidRPr="00F51A4A" w:rsidRDefault="00B653F8" w:rsidP="00F51A4A">
            <w:pPr>
              <w:ind w:left="113" w:right="113"/>
              <w:jc w:val="center"/>
              <w:rPr>
                <w:rFonts w:asciiTheme="minorHAnsi" w:hAnsiTheme="minorHAnsi"/>
                <w:b/>
                <w:szCs w:val="22"/>
              </w:rPr>
            </w:pPr>
          </w:p>
        </w:tc>
        <w:tc>
          <w:tcPr>
            <w:tcW w:w="131" w:type="pct"/>
          </w:tcPr>
          <w:p w14:paraId="7DB7B6E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6E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E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6E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6ED" w14:textId="77777777" w:rsidR="00B653F8" w:rsidRPr="00F51A4A" w:rsidRDefault="00B653F8" w:rsidP="00F51A4A">
            <w:pPr>
              <w:jc w:val="center"/>
              <w:rPr>
                <w:rFonts w:asciiTheme="minorHAnsi" w:hAnsiTheme="minorHAnsi"/>
                <w:b/>
                <w:szCs w:val="22"/>
              </w:rPr>
            </w:pPr>
          </w:p>
        </w:tc>
        <w:tc>
          <w:tcPr>
            <w:tcW w:w="132" w:type="pct"/>
          </w:tcPr>
          <w:p w14:paraId="7DB7B6EE" w14:textId="77777777" w:rsidR="00B653F8" w:rsidRDefault="00B653F8">
            <w:pPr>
              <w:overflowPunct/>
              <w:autoSpaceDE/>
              <w:autoSpaceDN/>
              <w:adjustRightInd/>
              <w:jc w:val="left"/>
              <w:textAlignment w:val="auto"/>
            </w:pPr>
          </w:p>
        </w:tc>
        <w:tc>
          <w:tcPr>
            <w:tcW w:w="1607" w:type="pct"/>
          </w:tcPr>
          <w:p w14:paraId="7DB7B6EF" w14:textId="77777777" w:rsidR="00B653F8" w:rsidRDefault="00B653F8">
            <w:pPr>
              <w:overflowPunct/>
              <w:autoSpaceDE/>
              <w:autoSpaceDN/>
              <w:adjustRightInd/>
              <w:jc w:val="left"/>
              <w:textAlignment w:val="auto"/>
            </w:pPr>
          </w:p>
        </w:tc>
      </w:tr>
      <w:tr w:rsidR="00B653F8" w14:paraId="7DB7B6FC" w14:textId="77777777" w:rsidTr="00516FA9">
        <w:trPr>
          <w:cantSplit/>
          <w:trHeight w:val="20"/>
        </w:trPr>
        <w:tc>
          <w:tcPr>
            <w:tcW w:w="739" w:type="pct"/>
            <w:tcBorders>
              <w:bottom w:val="single" w:sz="4" w:space="0" w:color="auto"/>
            </w:tcBorders>
            <w:shd w:val="clear" w:color="auto" w:fill="BFBFBF" w:themeFill="background1" w:themeFillShade="BF"/>
          </w:tcPr>
          <w:p w14:paraId="7DB7B6F1" w14:textId="77777777" w:rsidR="00B653F8" w:rsidRPr="008724F2" w:rsidRDefault="00B653F8" w:rsidP="008C34EB">
            <w:pPr>
              <w:contextualSpacing/>
              <w:jc w:val="left"/>
              <w:rPr>
                <w:rFonts w:asciiTheme="minorHAnsi" w:hAnsiTheme="minorHAnsi"/>
                <w:b/>
                <w:szCs w:val="22"/>
              </w:rPr>
            </w:pPr>
            <w:r>
              <w:rPr>
                <w:rFonts w:asciiTheme="minorHAnsi" w:hAnsiTheme="minorHAnsi"/>
                <w:b/>
                <w:szCs w:val="22"/>
              </w:rPr>
              <w:t>Bathroom</w:t>
            </w:r>
          </w:p>
        </w:tc>
        <w:tc>
          <w:tcPr>
            <w:tcW w:w="131" w:type="pct"/>
            <w:tcBorders>
              <w:bottom w:val="single" w:sz="4" w:space="0" w:color="auto"/>
            </w:tcBorders>
            <w:shd w:val="clear" w:color="auto" w:fill="BFBFBF" w:themeFill="background1" w:themeFillShade="BF"/>
            <w:textDirection w:val="btLr"/>
          </w:tcPr>
          <w:p w14:paraId="7DB7B6F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6F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6F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cPr>
          <w:p w14:paraId="7DB7B6F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shd w:val="clear" w:color="auto" w:fill="BFBFBF" w:themeFill="background1" w:themeFillShade="BF"/>
          </w:tcPr>
          <w:p w14:paraId="7DB7B6F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6F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6F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shd w:val="clear" w:color="auto" w:fill="BFBFBF" w:themeFill="background1" w:themeFillShade="BF"/>
          </w:tcPr>
          <w:p w14:paraId="7DB7B6F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shd w:val="clear" w:color="auto" w:fill="BFBFBF" w:themeFill="background1" w:themeFillShade="BF"/>
          </w:tcPr>
          <w:p w14:paraId="7DB7B6FA" w14:textId="77777777" w:rsidR="00B653F8" w:rsidRDefault="00B653F8">
            <w:pPr>
              <w:overflowPunct/>
              <w:autoSpaceDE/>
              <w:autoSpaceDN/>
              <w:adjustRightInd/>
              <w:jc w:val="left"/>
              <w:textAlignment w:val="auto"/>
            </w:pPr>
          </w:p>
        </w:tc>
        <w:tc>
          <w:tcPr>
            <w:tcW w:w="1607" w:type="pct"/>
            <w:tcBorders>
              <w:bottom w:val="single" w:sz="4" w:space="0" w:color="auto"/>
            </w:tcBorders>
            <w:shd w:val="clear" w:color="auto" w:fill="BFBFBF" w:themeFill="background1" w:themeFillShade="BF"/>
          </w:tcPr>
          <w:p w14:paraId="7DB7B6FB" w14:textId="77777777" w:rsidR="00B653F8" w:rsidRDefault="00B653F8">
            <w:pPr>
              <w:overflowPunct/>
              <w:autoSpaceDE/>
              <w:autoSpaceDN/>
              <w:adjustRightInd/>
              <w:jc w:val="left"/>
              <w:textAlignment w:val="auto"/>
            </w:pPr>
          </w:p>
        </w:tc>
      </w:tr>
      <w:tr w:rsidR="00B653F8" w14:paraId="7DB7B708" w14:textId="77777777" w:rsidTr="00516FA9">
        <w:trPr>
          <w:cantSplit/>
          <w:trHeight w:val="20"/>
        </w:trPr>
        <w:tc>
          <w:tcPr>
            <w:tcW w:w="739" w:type="pct"/>
            <w:tcBorders>
              <w:bottom w:val="single" w:sz="4" w:space="0" w:color="auto"/>
            </w:tcBorders>
            <w:vAlign w:val="center"/>
          </w:tcPr>
          <w:p w14:paraId="7DB7B6FD"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Doors </w:t>
            </w:r>
          </w:p>
        </w:tc>
        <w:tc>
          <w:tcPr>
            <w:tcW w:w="131" w:type="pct"/>
            <w:tcBorders>
              <w:bottom w:val="single" w:sz="4" w:space="0" w:color="auto"/>
            </w:tcBorders>
            <w:textDirection w:val="btLr"/>
          </w:tcPr>
          <w:p w14:paraId="7DB7B6F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6F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0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0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0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0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0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0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0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07" w14:textId="77777777" w:rsidR="00B653F8" w:rsidRDefault="00B653F8">
            <w:pPr>
              <w:overflowPunct/>
              <w:autoSpaceDE/>
              <w:autoSpaceDN/>
              <w:adjustRightInd/>
              <w:jc w:val="left"/>
              <w:textAlignment w:val="auto"/>
            </w:pPr>
          </w:p>
        </w:tc>
      </w:tr>
      <w:tr w:rsidR="00B653F8" w14:paraId="7DB7B714" w14:textId="77777777" w:rsidTr="00516FA9">
        <w:trPr>
          <w:cantSplit/>
          <w:trHeight w:val="20"/>
        </w:trPr>
        <w:tc>
          <w:tcPr>
            <w:tcW w:w="739" w:type="pct"/>
            <w:tcBorders>
              <w:bottom w:val="single" w:sz="4" w:space="0" w:color="auto"/>
            </w:tcBorders>
            <w:vAlign w:val="center"/>
          </w:tcPr>
          <w:p w14:paraId="7DB7B709"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cBorders>
              <w:bottom w:val="single" w:sz="4" w:space="0" w:color="auto"/>
            </w:tcBorders>
            <w:textDirection w:val="btLr"/>
          </w:tcPr>
          <w:p w14:paraId="7DB7B70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0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0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0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0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0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1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1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1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13" w14:textId="77777777" w:rsidR="00B653F8" w:rsidRDefault="00B653F8">
            <w:pPr>
              <w:overflowPunct/>
              <w:autoSpaceDE/>
              <w:autoSpaceDN/>
              <w:adjustRightInd/>
              <w:jc w:val="left"/>
              <w:textAlignment w:val="auto"/>
            </w:pPr>
          </w:p>
        </w:tc>
      </w:tr>
      <w:tr w:rsidR="00B653F8" w14:paraId="7DB7B720" w14:textId="77777777" w:rsidTr="00516FA9">
        <w:trPr>
          <w:cantSplit/>
          <w:trHeight w:val="20"/>
        </w:trPr>
        <w:tc>
          <w:tcPr>
            <w:tcW w:w="739" w:type="pct"/>
            <w:tcBorders>
              <w:bottom w:val="single" w:sz="4" w:space="0" w:color="auto"/>
            </w:tcBorders>
            <w:vAlign w:val="center"/>
          </w:tcPr>
          <w:p w14:paraId="7DB7B71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cBorders>
              <w:bottom w:val="single" w:sz="4" w:space="0" w:color="auto"/>
            </w:tcBorders>
            <w:textDirection w:val="btLr"/>
          </w:tcPr>
          <w:p w14:paraId="7DB7B71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1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1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1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1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1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1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1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1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1F" w14:textId="77777777" w:rsidR="00B653F8" w:rsidRDefault="00B653F8">
            <w:pPr>
              <w:overflowPunct/>
              <w:autoSpaceDE/>
              <w:autoSpaceDN/>
              <w:adjustRightInd/>
              <w:jc w:val="left"/>
              <w:textAlignment w:val="auto"/>
            </w:pPr>
          </w:p>
        </w:tc>
      </w:tr>
      <w:tr w:rsidR="00B653F8" w14:paraId="7DB7B72C" w14:textId="77777777" w:rsidTr="00516FA9">
        <w:trPr>
          <w:cantSplit/>
          <w:trHeight w:val="20"/>
        </w:trPr>
        <w:tc>
          <w:tcPr>
            <w:tcW w:w="739" w:type="pct"/>
            <w:tcBorders>
              <w:bottom w:val="single" w:sz="4" w:space="0" w:color="auto"/>
            </w:tcBorders>
            <w:vAlign w:val="center"/>
          </w:tcPr>
          <w:p w14:paraId="7DB7B721"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Ceiling</w:t>
            </w:r>
          </w:p>
        </w:tc>
        <w:tc>
          <w:tcPr>
            <w:tcW w:w="131" w:type="pct"/>
            <w:tcBorders>
              <w:bottom w:val="single" w:sz="4" w:space="0" w:color="auto"/>
            </w:tcBorders>
            <w:textDirection w:val="btLr"/>
          </w:tcPr>
          <w:p w14:paraId="7DB7B72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2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2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2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2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2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2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2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2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2B" w14:textId="77777777" w:rsidR="00B653F8" w:rsidRDefault="00B653F8">
            <w:pPr>
              <w:overflowPunct/>
              <w:autoSpaceDE/>
              <w:autoSpaceDN/>
              <w:adjustRightInd/>
              <w:jc w:val="left"/>
              <w:textAlignment w:val="auto"/>
            </w:pPr>
          </w:p>
        </w:tc>
      </w:tr>
      <w:tr w:rsidR="00B653F8" w14:paraId="7DB7B738" w14:textId="77777777" w:rsidTr="00516FA9">
        <w:trPr>
          <w:cantSplit/>
          <w:trHeight w:val="20"/>
        </w:trPr>
        <w:tc>
          <w:tcPr>
            <w:tcW w:w="739" w:type="pct"/>
            <w:tcBorders>
              <w:bottom w:val="single" w:sz="4" w:space="0" w:color="auto"/>
            </w:tcBorders>
            <w:vAlign w:val="center"/>
          </w:tcPr>
          <w:p w14:paraId="7DB7B72D" w14:textId="77777777" w:rsidR="00B653F8" w:rsidRDefault="00B653F8" w:rsidP="008C34EB">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cBorders>
              <w:bottom w:val="single" w:sz="4" w:space="0" w:color="auto"/>
            </w:tcBorders>
            <w:textDirection w:val="btLr"/>
          </w:tcPr>
          <w:p w14:paraId="7DB7B72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2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3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3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3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3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3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3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3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37" w14:textId="77777777" w:rsidR="00B653F8" w:rsidRDefault="00B653F8">
            <w:pPr>
              <w:overflowPunct/>
              <w:autoSpaceDE/>
              <w:autoSpaceDN/>
              <w:adjustRightInd/>
              <w:jc w:val="left"/>
              <w:textAlignment w:val="auto"/>
            </w:pPr>
          </w:p>
        </w:tc>
      </w:tr>
      <w:tr w:rsidR="00B653F8" w14:paraId="7DB7B744" w14:textId="77777777" w:rsidTr="00516FA9">
        <w:trPr>
          <w:cantSplit/>
          <w:trHeight w:val="20"/>
        </w:trPr>
        <w:tc>
          <w:tcPr>
            <w:tcW w:w="739" w:type="pct"/>
            <w:tcBorders>
              <w:bottom w:val="single" w:sz="4" w:space="0" w:color="auto"/>
            </w:tcBorders>
            <w:vAlign w:val="center"/>
          </w:tcPr>
          <w:p w14:paraId="7DB7B739" w14:textId="77777777" w:rsidR="00B653F8" w:rsidRPr="00311E11" w:rsidRDefault="00B653F8" w:rsidP="008C34EB">
            <w:pPr>
              <w:jc w:val="left"/>
              <w:rPr>
                <w:rFonts w:asciiTheme="minorHAnsi" w:hAnsiTheme="minorHAnsi" w:cs="Arial"/>
                <w:szCs w:val="22"/>
              </w:rPr>
            </w:pPr>
            <w:r w:rsidRPr="008724F2">
              <w:rPr>
                <w:rFonts w:asciiTheme="minorHAnsi" w:hAnsiTheme="minorHAnsi"/>
                <w:szCs w:val="22"/>
              </w:rPr>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cBorders>
              <w:bottom w:val="single" w:sz="4" w:space="0" w:color="auto"/>
            </w:tcBorders>
            <w:textDirection w:val="btLr"/>
          </w:tcPr>
          <w:p w14:paraId="7DB7B73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3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3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3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3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3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4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4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4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43" w14:textId="77777777" w:rsidR="00B653F8" w:rsidRDefault="00B653F8">
            <w:pPr>
              <w:overflowPunct/>
              <w:autoSpaceDE/>
              <w:autoSpaceDN/>
              <w:adjustRightInd/>
              <w:jc w:val="left"/>
              <w:textAlignment w:val="auto"/>
            </w:pPr>
          </w:p>
        </w:tc>
      </w:tr>
      <w:tr w:rsidR="00B653F8" w14:paraId="7DB7B750" w14:textId="77777777" w:rsidTr="00516FA9">
        <w:trPr>
          <w:cantSplit/>
          <w:trHeight w:val="20"/>
        </w:trPr>
        <w:tc>
          <w:tcPr>
            <w:tcW w:w="739" w:type="pct"/>
            <w:tcBorders>
              <w:bottom w:val="single" w:sz="4" w:space="0" w:color="auto"/>
            </w:tcBorders>
            <w:vAlign w:val="center"/>
          </w:tcPr>
          <w:p w14:paraId="7DB7B74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cBorders>
              <w:bottom w:val="single" w:sz="4" w:space="0" w:color="auto"/>
            </w:tcBorders>
            <w:textDirection w:val="btLr"/>
          </w:tcPr>
          <w:p w14:paraId="7DB7B74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4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4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4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4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4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4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4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4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4F" w14:textId="77777777" w:rsidR="00B653F8" w:rsidRDefault="00B653F8">
            <w:pPr>
              <w:overflowPunct/>
              <w:autoSpaceDE/>
              <w:autoSpaceDN/>
              <w:adjustRightInd/>
              <w:jc w:val="left"/>
              <w:textAlignment w:val="auto"/>
            </w:pPr>
          </w:p>
        </w:tc>
      </w:tr>
      <w:tr w:rsidR="00B653F8" w14:paraId="7DB7B75C" w14:textId="77777777" w:rsidTr="00516FA9">
        <w:trPr>
          <w:cantSplit/>
          <w:trHeight w:val="20"/>
        </w:trPr>
        <w:tc>
          <w:tcPr>
            <w:tcW w:w="739" w:type="pct"/>
            <w:tcBorders>
              <w:bottom w:val="single" w:sz="4" w:space="0" w:color="auto"/>
            </w:tcBorders>
            <w:vAlign w:val="center"/>
          </w:tcPr>
          <w:p w14:paraId="7DB7B751"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Floor coverings</w:t>
            </w:r>
          </w:p>
        </w:tc>
        <w:tc>
          <w:tcPr>
            <w:tcW w:w="131" w:type="pct"/>
            <w:tcBorders>
              <w:bottom w:val="single" w:sz="4" w:space="0" w:color="auto"/>
            </w:tcBorders>
            <w:textDirection w:val="btLr"/>
          </w:tcPr>
          <w:p w14:paraId="7DB7B75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5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5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5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5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5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5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5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5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5B" w14:textId="77777777" w:rsidR="00B653F8" w:rsidRDefault="00B653F8">
            <w:pPr>
              <w:overflowPunct/>
              <w:autoSpaceDE/>
              <w:autoSpaceDN/>
              <w:adjustRightInd/>
              <w:jc w:val="left"/>
              <w:textAlignment w:val="auto"/>
            </w:pPr>
          </w:p>
        </w:tc>
      </w:tr>
      <w:tr w:rsidR="00B653F8" w14:paraId="7DB7B768" w14:textId="77777777" w:rsidTr="00516FA9">
        <w:trPr>
          <w:cantSplit/>
          <w:trHeight w:val="20"/>
        </w:trPr>
        <w:tc>
          <w:tcPr>
            <w:tcW w:w="739" w:type="pct"/>
            <w:tcBorders>
              <w:bottom w:val="single" w:sz="4" w:space="0" w:color="auto"/>
            </w:tcBorders>
          </w:tcPr>
          <w:p w14:paraId="7DB7B75D" w14:textId="77777777" w:rsidR="00B653F8" w:rsidRPr="008724F2" w:rsidRDefault="00B653F8" w:rsidP="008C34EB">
            <w:pPr>
              <w:contextualSpacing/>
              <w:jc w:val="left"/>
              <w:rPr>
                <w:rFonts w:asciiTheme="minorHAnsi" w:hAnsiTheme="minorHAnsi"/>
                <w:szCs w:val="22"/>
              </w:rPr>
            </w:pPr>
            <w:r>
              <w:rPr>
                <w:rFonts w:asciiTheme="minorHAnsi" w:hAnsiTheme="minorHAnsi"/>
                <w:szCs w:val="22"/>
              </w:rPr>
              <w:t xml:space="preserve">Bath </w:t>
            </w:r>
          </w:p>
        </w:tc>
        <w:tc>
          <w:tcPr>
            <w:tcW w:w="131" w:type="pct"/>
            <w:tcBorders>
              <w:bottom w:val="single" w:sz="4" w:space="0" w:color="auto"/>
            </w:tcBorders>
            <w:textDirection w:val="btLr"/>
          </w:tcPr>
          <w:p w14:paraId="7DB7B75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5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6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6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6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6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6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6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6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67" w14:textId="77777777" w:rsidR="00B653F8" w:rsidRDefault="00B653F8">
            <w:pPr>
              <w:overflowPunct/>
              <w:autoSpaceDE/>
              <w:autoSpaceDN/>
              <w:adjustRightInd/>
              <w:jc w:val="left"/>
              <w:textAlignment w:val="auto"/>
            </w:pPr>
          </w:p>
        </w:tc>
      </w:tr>
      <w:tr w:rsidR="00B653F8" w14:paraId="7DB7B774" w14:textId="77777777" w:rsidTr="00516FA9">
        <w:trPr>
          <w:cantSplit/>
          <w:trHeight w:val="20"/>
        </w:trPr>
        <w:tc>
          <w:tcPr>
            <w:tcW w:w="739" w:type="pct"/>
            <w:tcBorders>
              <w:bottom w:val="single" w:sz="4" w:space="0" w:color="auto"/>
            </w:tcBorders>
          </w:tcPr>
          <w:p w14:paraId="7DB7B769" w14:textId="77777777" w:rsidR="00B653F8" w:rsidRPr="008724F2" w:rsidRDefault="00B653F8" w:rsidP="008C34EB">
            <w:pPr>
              <w:contextualSpacing/>
              <w:jc w:val="left"/>
              <w:rPr>
                <w:rFonts w:asciiTheme="minorHAnsi" w:hAnsiTheme="minorHAnsi"/>
                <w:szCs w:val="22"/>
              </w:rPr>
            </w:pPr>
            <w:r>
              <w:rPr>
                <w:rFonts w:asciiTheme="minorHAnsi" w:hAnsiTheme="minorHAnsi"/>
                <w:szCs w:val="22"/>
              </w:rPr>
              <w:lastRenderedPageBreak/>
              <w:t>Shower screen</w:t>
            </w:r>
          </w:p>
        </w:tc>
        <w:tc>
          <w:tcPr>
            <w:tcW w:w="131" w:type="pct"/>
            <w:tcBorders>
              <w:bottom w:val="single" w:sz="4" w:space="0" w:color="auto"/>
            </w:tcBorders>
            <w:textDirection w:val="btLr"/>
          </w:tcPr>
          <w:p w14:paraId="7DB7B76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6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6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6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6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6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7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7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7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73" w14:textId="77777777" w:rsidR="00B653F8" w:rsidRDefault="00B653F8">
            <w:pPr>
              <w:overflowPunct/>
              <w:autoSpaceDE/>
              <w:autoSpaceDN/>
              <w:adjustRightInd/>
              <w:jc w:val="left"/>
              <w:textAlignment w:val="auto"/>
            </w:pPr>
          </w:p>
        </w:tc>
      </w:tr>
      <w:tr w:rsidR="00B653F8" w14:paraId="7DB7B780" w14:textId="77777777" w:rsidTr="00516FA9">
        <w:trPr>
          <w:cantSplit/>
          <w:trHeight w:val="20"/>
        </w:trPr>
        <w:tc>
          <w:tcPr>
            <w:tcW w:w="739" w:type="pct"/>
            <w:tcBorders>
              <w:bottom w:val="single" w:sz="4" w:space="0" w:color="auto"/>
            </w:tcBorders>
          </w:tcPr>
          <w:p w14:paraId="7DB7B775" w14:textId="77777777" w:rsidR="00B653F8" w:rsidRDefault="00B653F8" w:rsidP="008C34EB">
            <w:pPr>
              <w:contextualSpacing/>
              <w:jc w:val="left"/>
              <w:rPr>
                <w:rFonts w:asciiTheme="minorHAnsi" w:hAnsiTheme="minorHAnsi"/>
                <w:szCs w:val="22"/>
              </w:rPr>
            </w:pPr>
            <w:r>
              <w:rPr>
                <w:rFonts w:asciiTheme="minorHAnsi" w:hAnsiTheme="minorHAnsi"/>
                <w:szCs w:val="22"/>
              </w:rPr>
              <w:t>Washb</w:t>
            </w:r>
            <w:r w:rsidRPr="008724F2">
              <w:rPr>
                <w:rFonts w:asciiTheme="minorHAnsi" w:hAnsiTheme="minorHAnsi"/>
                <w:szCs w:val="22"/>
              </w:rPr>
              <w:t xml:space="preserve">asin and </w:t>
            </w:r>
            <w:r>
              <w:rPr>
                <w:rFonts w:asciiTheme="minorHAnsi" w:hAnsiTheme="minorHAnsi"/>
                <w:szCs w:val="22"/>
              </w:rPr>
              <w:t>t</w:t>
            </w:r>
            <w:r w:rsidRPr="008724F2">
              <w:rPr>
                <w:rFonts w:asciiTheme="minorHAnsi" w:hAnsiTheme="minorHAnsi"/>
                <w:szCs w:val="22"/>
              </w:rPr>
              <w:t>aps</w:t>
            </w:r>
          </w:p>
        </w:tc>
        <w:tc>
          <w:tcPr>
            <w:tcW w:w="131" w:type="pct"/>
            <w:tcBorders>
              <w:bottom w:val="single" w:sz="4" w:space="0" w:color="auto"/>
            </w:tcBorders>
            <w:textDirection w:val="btLr"/>
          </w:tcPr>
          <w:p w14:paraId="7DB7B77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7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7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7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7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7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7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7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7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7F" w14:textId="77777777" w:rsidR="00B653F8" w:rsidRDefault="00B653F8">
            <w:pPr>
              <w:overflowPunct/>
              <w:autoSpaceDE/>
              <w:autoSpaceDN/>
              <w:adjustRightInd/>
              <w:jc w:val="left"/>
              <w:textAlignment w:val="auto"/>
            </w:pPr>
          </w:p>
        </w:tc>
      </w:tr>
      <w:tr w:rsidR="00B653F8" w14:paraId="7DB7B78C" w14:textId="77777777" w:rsidTr="00516FA9">
        <w:trPr>
          <w:cantSplit/>
          <w:trHeight w:val="20"/>
        </w:trPr>
        <w:tc>
          <w:tcPr>
            <w:tcW w:w="739" w:type="pct"/>
            <w:tcBorders>
              <w:bottom w:val="single" w:sz="4" w:space="0" w:color="auto"/>
            </w:tcBorders>
          </w:tcPr>
          <w:p w14:paraId="7DB7B781" w14:textId="77777777" w:rsidR="00B653F8" w:rsidRDefault="00B653F8" w:rsidP="008C34EB">
            <w:pPr>
              <w:contextualSpacing/>
              <w:jc w:val="left"/>
              <w:rPr>
                <w:rFonts w:asciiTheme="minorHAnsi" w:hAnsiTheme="minorHAnsi"/>
                <w:szCs w:val="22"/>
              </w:rPr>
            </w:pPr>
            <w:r>
              <w:rPr>
                <w:rFonts w:asciiTheme="minorHAnsi" w:hAnsiTheme="minorHAnsi"/>
                <w:szCs w:val="22"/>
              </w:rPr>
              <w:t xml:space="preserve">Mirror and cabinet </w:t>
            </w:r>
          </w:p>
        </w:tc>
        <w:tc>
          <w:tcPr>
            <w:tcW w:w="131" w:type="pct"/>
            <w:tcBorders>
              <w:bottom w:val="single" w:sz="4" w:space="0" w:color="auto"/>
            </w:tcBorders>
            <w:textDirection w:val="btLr"/>
          </w:tcPr>
          <w:p w14:paraId="7DB7B78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8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8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8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8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8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8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8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8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8B" w14:textId="77777777" w:rsidR="00B653F8" w:rsidRDefault="00B653F8">
            <w:pPr>
              <w:overflowPunct/>
              <w:autoSpaceDE/>
              <w:autoSpaceDN/>
              <w:adjustRightInd/>
              <w:jc w:val="left"/>
              <w:textAlignment w:val="auto"/>
            </w:pPr>
          </w:p>
        </w:tc>
      </w:tr>
      <w:tr w:rsidR="00B653F8" w14:paraId="7DB7B798" w14:textId="77777777" w:rsidTr="00516FA9">
        <w:trPr>
          <w:cantSplit/>
          <w:trHeight w:val="20"/>
        </w:trPr>
        <w:tc>
          <w:tcPr>
            <w:tcW w:w="739" w:type="pct"/>
            <w:tcBorders>
              <w:bottom w:val="single" w:sz="4" w:space="0" w:color="auto"/>
            </w:tcBorders>
          </w:tcPr>
          <w:p w14:paraId="7DB7B78D" w14:textId="77777777" w:rsidR="00B653F8" w:rsidRPr="008724F2" w:rsidRDefault="00B653F8" w:rsidP="008C34EB">
            <w:pPr>
              <w:contextualSpacing/>
              <w:jc w:val="left"/>
              <w:rPr>
                <w:rFonts w:asciiTheme="minorHAnsi" w:hAnsiTheme="minorHAnsi"/>
                <w:szCs w:val="22"/>
              </w:rPr>
            </w:pPr>
            <w:r>
              <w:rPr>
                <w:rFonts w:asciiTheme="minorHAnsi" w:hAnsiTheme="minorHAnsi"/>
                <w:szCs w:val="22"/>
              </w:rPr>
              <w:t>Towel rail</w:t>
            </w:r>
          </w:p>
        </w:tc>
        <w:tc>
          <w:tcPr>
            <w:tcW w:w="131" w:type="pct"/>
            <w:tcBorders>
              <w:bottom w:val="single" w:sz="4" w:space="0" w:color="auto"/>
            </w:tcBorders>
            <w:textDirection w:val="btLr"/>
          </w:tcPr>
          <w:p w14:paraId="7DB7B78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8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9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9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9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9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9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9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9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97" w14:textId="77777777" w:rsidR="00B653F8" w:rsidRDefault="00B653F8">
            <w:pPr>
              <w:overflowPunct/>
              <w:autoSpaceDE/>
              <w:autoSpaceDN/>
              <w:adjustRightInd/>
              <w:jc w:val="left"/>
              <w:textAlignment w:val="auto"/>
            </w:pPr>
          </w:p>
        </w:tc>
      </w:tr>
      <w:tr w:rsidR="00B653F8" w14:paraId="7DB7B7A4" w14:textId="77777777" w:rsidTr="00516FA9">
        <w:trPr>
          <w:cantSplit/>
          <w:trHeight w:val="20"/>
        </w:trPr>
        <w:tc>
          <w:tcPr>
            <w:tcW w:w="739" w:type="pct"/>
            <w:tcBorders>
              <w:bottom w:val="single" w:sz="4" w:space="0" w:color="auto"/>
            </w:tcBorders>
          </w:tcPr>
          <w:p w14:paraId="7DB7B799" w14:textId="77777777" w:rsidR="00B653F8" w:rsidRDefault="00B653F8" w:rsidP="008C34EB">
            <w:pPr>
              <w:contextualSpacing/>
              <w:jc w:val="left"/>
              <w:rPr>
                <w:rFonts w:asciiTheme="minorHAnsi" w:hAnsiTheme="minorHAnsi"/>
                <w:szCs w:val="22"/>
              </w:rPr>
            </w:pPr>
            <w:r>
              <w:rPr>
                <w:rFonts w:asciiTheme="minorHAnsi" w:hAnsiTheme="minorHAnsi"/>
                <w:szCs w:val="22"/>
              </w:rPr>
              <w:t>Vent</w:t>
            </w:r>
          </w:p>
        </w:tc>
        <w:tc>
          <w:tcPr>
            <w:tcW w:w="131" w:type="pct"/>
            <w:tcBorders>
              <w:bottom w:val="single" w:sz="4" w:space="0" w:color="auto"/>
            </w:tcBorders>
            <w:textDirection w:val="btLr"/>
          </w:tcPr>
          <w:p w14:paraId="7DB7B79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9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9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9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9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9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A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A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A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A3" w14:textId="77777777" w:rsidR="00B653F8" w:rsidRDefault="00B653F8">
            <w:pPr>
              <w:overflowPunct/>
              <w:autoSpaceDE/>
              <w:autoSpaceDN/>
              <w:adjustRightInd/>
              <w:jc w:val="left"/>
              <w:textAlignment w:val="auto"/>
            </w:pPr>
          </w:p>
        </w:tc>
      </w:tr>
      <w:tr w:rsidR="00B653F8" w14:paraId="7DB7B7B0" w14:textId="77777777" w:rsidTr="00516FA9">
        <w:trPr>
          <w:cantSplit/>
          <w:trHeight w:val="20"/>
        </w:trPr>
        <w:tc>
          <w:tcPr>
            <w:tcW w:w="739" w:type="pct"/>
            <w:vAlign w:val="center"/>
          </w:tcPr>
          <w:p w14:paraId="7DB7B7A5"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Other</w:t>
            </w:r>
          </w:p>
        </w:tc>
        <w:tc>
          <w:tcPr>
            <w:tcW w:w="131" w:type="pct"/>
            <w:textDirection w:val="btLr"/>
          </w:tcPr>
          <w:p w14:paraId="7DB7B7A6"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7A7" w14:textId="77777777" w:rsidR="00B653F8" w:rsidRPr="00F51A4A" w:rsidRDefault="00B653F8" w:rsidP="00F51A4A">
            <w:pPr>
              <w:ind w:left="113" w:right="113"/>
              <w:jc w:val="center"/>
              <w:rPr>
                <w:rFonts w:asciiTheme="minorHAnsi" w:hAnsiTheme="minorHAnsi"/>
                <w:b/>
                <w:szCs w:val="22"/>
              </w:rPr>
            </w:pPr>
          </w:p>
        </w:tc>
        <w:tc>
          <w:tcPr>
            <w:tcW w:w="131" w:type="pct"/>
            <w:textDirection w:val="btLr"/>
          </w:tcPr>
          <w:p w14:paraId="7DB7B7A8" w14:textId="77777777" w:rsidR="00B653F8" w:rsidRPr="00F51A4A" w:rsidRDefault="00B653F8" w:rsidP="00F51A4A">
            <w:pPr>
              <w:ind w:left="113" w:right="113"/>
              <w:jc w:val="center"/>
              <w:rPr>
                <w:rFonts w:asciiTheme="minorHAnsi" w:hAnsiTheme="minorHAnsi"/>
                <w:b/>
                <w:szCs w:val="22"/>
              </w:rPr>
            </w:pPr>
          </w:p>
        </w:tc>
        <w:tc>
          <w:tcPr>
            <w:tcW w:w="131" w:type="pct"/>
          </w:tcPr>
          <w:p w14:paraId="7DB7B7A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2" w:space="0" w:color="auto"/>
            </w:tcBorders>
          </w:tcPr>
          <w:p w14:paraId="7DB7B7A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7A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2" w:space="0" w:color="auto"/>
            </w:tcBorders>
          </w:tcPr>
          <w:p w14:paraId="7DB7B7A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2" w:space="0" w:color="auto"/>
            </w:tcBorders>
          </w:tcPr>
          <w:p w14:paraId="7DB7B7AD" w14:textId="77777777" w:rsidR="00B653F8" w:rsidRPr="00F51A4A" w:rsidRDefault="00B653F8" w:rsidP="00F51A4A">
            <w:pPr>
              <w:jc w:val="center"/>
              <w:rPr>
                <w:rFonts w:asciiTheme="minorHAnsi" w:hAnsiTheme="minorHAnsi"/>
                <w:b/>
                <w:szCs w:val="22"/>
              </w:rPr>
            </w:pPr>
          </w:p>
        </w:tc>
        <w:tc>
          <w:tcPr>
            <w:tcW w:w="132" w:type="pct"/>
          </w:tcPr>
          <w:p w14:paraId="7DB7B7AE" w14:textId="77777777" w:rsidR="00B653F8" w:rsidRDefault="00B653F8">
            <w:pPr>
              <w:overflowPunct/>
              <w:autoSpaceDE/>
              <w:autoSpaceDN/>
              <w:adjustRightInd/>
              <w:jc w:val="left"/>
              <w:textAlignment w:val="auto"/>
            </w:pPr>
          </w:p>
        </w:tc>
        <w:tc>
          <w:tcPr>
            <w:tcW w:w="1607" w:type="pct"/>
          </w:tcPr>
          <w:p w14:paraId="7DB7B7AF" w14:textId="77777777" w:rsidR="00B653F8" w:rsidRDefault="00B653F8">
            <w:pPr>
              <w:overflowPunct/>
              <w:autoSpaceDE/>
              <w:autoSpaceDN/>
              <w:adjustRightInd/>
              <w:jc w:val="left"/>
              <w:textAlignment w:val="auto"/>
            </w:pPr>
          </w:p>
        </w:tc>
      </w:tr>
      <w:tr w:rsidR="00B653F8" w14:paraId="7DB7B7BC" w14:textId="77777777" w:rsidTr="00516FA9">
        <w:trPr>
          <w:cantSplit/>
          <w:trHeight w:val="20"/>
        </w:trPr>
        <w:tc>
          <w:tcPr>
            <w:tcW w:w="739" w:type="pct"/>
            <w:tcBorders>
              <w:bottom w:val="single" w:sz="4" w:space="0" w:color="auto"/>
            </w:tcBorders>
            <w:shd w:val="clear" w:color="auto" w:fill="BFBFBF" w:themeFill="background1" w:themeFillShade="BF"/>
            <w:vAlign w:val="center"/>
          </w:tcPr>
          <w:p w14:paraId="7DB7B7B1" w14:textId="77777777" w:rsidR="00B653F8" w:rsidRPr="00CB7DE6" w:rsidRDefault="00B653F8" w:rsidP="008C34EB">
            <w:pPr>
              <w:jc w:val="left"/>
              <w:rPr>
                <w:rFonts w:asciiTheme="minorHAnsi" w:hAnsiTheme="minorHAnsi" w:cs="Arial"/>
                <w:b/>
                <w:szCs w:val="22"/>
              </w:rPr>
            </w:pPr>
            <w:r w:rsidRPr="00CB7DE6">
              <w:rPr>
                <w:rFonts w:asciiTheme="minorHAnsi" w:hAnsiTheme="minorHAnsi" w:cs="Arial"/>
                <w:b/>
                <w:szCs w:val="22"/>
              </w:rPr>
              <w:t xml:space="preserve">Cloakroom </w:t>
            </w:r>
          </w:p>
        </w:tc>
        <w:tc>
          <w:tcPr>
            <w:tcW w:w="131" w:type="pct"/>
            <w:tcBorders>
              <w:bottom w:val="single" w:sz="4" w:space="0" w:color="auto"/>
            </w:tcBorders>
            <w:shd w:val="clear" w:color="auto" w:fill="BFBFBF" w:themeFill="background1" w:themeFillShade="BF"/>
            <w:textDirection w:val="btLr"/>
          </w:tcPr>
          <w:p w14:paraId="7DB7B7B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7B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7B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cPr>
          <w:p w14:paraId="7DB7B7B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shd w:val="clear" w:color="auto" w:fill="BFBFBF" w:themeFill="background1" w:themeFillShade="BF"/>
          </w:tcPr>
          <w:p w14:paraId="7DB7B7B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7B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7B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shd w:val="clear" w:color="auto" w:fill="BFBFBF" w:themeFill="background1" w:themeFillShade="BF"/>
          </w:tcPr>
          <w:p w14:paraId="7DB7B7B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shd w:val="clear" w:color="auto" w:fill="BFBFBF" w:themeFill="background1" w:themeFillShade="BF"/>
          </w:tcPr>
          <w:p w14:paraId="7DB7B7BA" w14:textId="77777777" w:rsidR="00B653F8" w:rsidRDefault="00B653F8">
            <w:pPr>
              <w:overflowPunct/>
              <w:autoSpaceDE/>
              <w:autoSpaceDN/>
              <w:adjustRightInd/>
              <w:jc w:val="left"/>
              <w:textAlignment w:val="auto"/>
            </w:pPr>
          </w:p>
        </w:tc>
        <w:tc>
          <w:tcPr>
            <w:tcW w:w="1607" w:type="pct"/>
            <w:tcBorders>
              <w:bottom w:val="single" w:sz="4" w:space="0" w:color="auto"/>
            </w:tcBorders>
            <w:shd w:val="clear" w:color="auto" w:fill="BFBFBF" w:themeFill="background1" w:themeFillShade="BF"/>
          </w:tcPr>
          <w:p w14:paraId="7DB7B7BB" w14:textId="77777777" w:rsidR="00B653F8" w:rsidRDefault="00B653F8">
            <w:pPr>
              <w:overflowPunct/>
              <w:autoSpaceDE/>
              <w:autoSpaceDN/>
              <w:adjustRightInd/>
              <w:jc w:val="left"/>
              <w:textAlignment w:val="auto"/>
            </w:pPr>
          </w:p>
        </w:tc>
      </w:tr>
      <w:tr w:rsidR="00B653F8" w14:paraId="7DB7B7C8" w14:textId="77777777" w:rsidTr="00516FA9">
        <w:trPr>
          <w:cantSplit/>
          <w:trHeight w:val="20"/>
        </w:trPr>
        <w:tc>
          <w:tcPr>
            <w:tcW w:w="739" w:type="pct"/>
            <w:tcBorders>
              <w:bottom w:val="single" w:sz="4" w:space="0" w:color="auto"/>
            </w:tcBorders>
            <w:vAlign w:val="center"/>
          </w:tcPr>
          <w:p w14:paraId="7DB7B7BD"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Doors </w:t>
            </w:r>
          </w:p>
        </w:tc>
        <w:tc>
          <w:tcPr>
            <w:tcW w:w="131" w:type="pct"/>
            <w:tcBorders>
              <w:bottom w:val="single" w:sz="4" w:space="0" w:color="auto"/>
            </w:tcBorders>
            <w:textDirection w:val="btLr"/>
          </w:tcPr>
          <w:p w14:paraId="7DB7B7B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B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C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C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C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C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C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C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C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C7" w14:textId="77777777" w:rsidR="00B653F8" w:rsidRDefault="00B653F8">
            <w:pPr>
              <w:overflowPunct/>
              <w:autoSpaceDE/>
              <w:autoSpaceDN/>
              <w:adjustRightInd/>
              <w:jc w:val="left"/>
              <w:textAlignment w:val="auto"/>
            </w:pPr>
          </w:p>
        </w:tc>
      </w:tr>
      <w:tr w:rsidR="00B653F8" w14:paraId="7DB7B7D4" w14:textId="77777777" w:rsidTr="00516FA9">
        <w:trPr>
          <w:cantSplit/>
          <w:trHeight w:val="20"/>
        </w:trPr>
        <w:tc>
          <w:tcPr>
            <w:tcW w:w="739" w:type="pct"/>
            <w:tcBorders>
              <w:bottom w:val="single" w:sz="4" w:space="0" w:color="auto"/>
            </w:tcBorders>
            <w:vAlign w:val="center"/>
          </w:tcPr>
          <w:p w14:paraId="7DB7B7C9"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 xml:space="preserve">Walls </w:t>
            </w:r>
            <w:r>
              <w:rPr>
                <w:rFonts w:asciiTheme="minorHAnsi" w:hAnsiTheme="minorHAnsi" w:cs="Arial"/>
                <w:szCs w:val="22"/>
              </w:rPr>
              <w:t>and picture hooks</w:t>
            </w:r>
          </w:p>
        </w:tc>
        <w:tc>
          <w:tcPr>
            <w:tcW w:w="131" w:type="pct"/>
            <w:tcBorders>
              <w:bottom w:val="single" w:sz="4" w:space="0" w:color="auto"/>
            </w:tcBorders>
            <w:textDirection w:val="btLr"/>
          </w:tcPr>
          <w:p w14:paraId="7DB7B7C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C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C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C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C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C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D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D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D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D3" w14:textId="77777777" w:rsidR="00B653F8" w:rsidRDefault="00B653F8">
            <w:pPr>
              <w:overflowPunct/>
              <w:autoSpaceDE/>
              <w:autoSpaceDN/>
              <w:adjustRightInd/>
              <w:jc w:val="left"/>
              <w:textAlignment w:val="auto"/>
            </w:pPr>
          </w:p>
        </w:tc>
      </w:tr>
      <w:tr w:rsidR="00B653F8" w14:paraId="7DB7B7E0" w14:textId="77777777" w:rsidTr="00516FA9">
        <w:trPr>
          <w:cantSplit/>
          <w:trHeight w:val="20"/>
        </w:trPr>
        <w:tc>
          <w:tcPr>
            <w:tcW w:w="739" w:type="pct"/>
            <w:tcBorders>
              <w:bottom w:val="single" w:sz="4" w:space="0" w:color="auto"/>
            </w:tcBorders>
            <w:vAlign w:val="center"/>
          </w:tcPr>
          <w:p w14:paraId="7DB7B7D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Windows</w:t>
            </w:r>
            <w:r>
              <w:rPr>
                <w:rFonts w:asciiTheme="minorHAnsi" w:hAnsiTheme="minorHAnsi" w:cs="Arial"/>
                <w:szCs w:val="22"/>
              </w:rPr>
              <w:t xml:space="preserve"> and f</w:t>
            </w:r>
            <w:r w:rsidRPr="00311E11">
              <w:rPr>
                <w:rFonts w:asciiTheme="minorHAnsi" w:hAnsiTheme="minorHAnsi" w:cs="Arial"/>
                <w:szCs w:val="22"/>
              </w:rPr>
              <w:t xml:space="preserve">rames </w:t>
            </w:r>
          </w:p>
        </w:tc>
        <w:tc>
          <w:tcPr>
            <w:tcW w:w="131" w:type="pct"/>
            <w:tcBorders>
              <w:bottom w:val="single" w:sz="4" w:space="0" w:color="auto"/>
            </w:tcBorders>
            <w:textDirection w:val="btLr"/>
          </w:tcPr>
          <w:p w14:paraId="7DB7B7D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D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D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D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D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D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D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D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D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DF" w14:textId="77777777" w:rsidR="00B653F8" w:rsidRDefault="00B653F8">
            <w:pPr>
              <w:overflowPunct/>
              <w:autoSpaceDE/>
              <w:autoSpaceDN/>
              <w:adjustRightInd/>
              <w:jc w:val="left"/>
              <w:textAlignment w:val="auto"/>
            </w:pPr>
          </w:p>
        </w:tc>
      </w:tr>
      <w:tr w:rsidR="00B653F8" w14:paraId="7DB7B7EC" w14:textId="77777777" w:rsidTr="00516FA9">
        <w:trPr>
          <w:cantSplit/>
          <w:trHeight w:val="20"/>
        </w:trPr>
        <w:tc>
          <w:tcPr>
            <w:tcW w:w="739" w:type="pct"/>
            <w:tcBorders>
              <w:bottom w:val="single" w:sz="4" w:space="0" w:color="auto"/>
            </w:tcBorders>
            <w:vAlign w:val="center"/>
          </w:tcPr>
          <w:p w14:paraId="7DB7B7E1"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Ceiling</w:t>
            </w:r>
          </w:p>
        </w:tc>
        <w:tc>
          <w:tcPr>
            <w:tcW w:w="131" w:type="pct"/>
            <w:tcBorders>
              <w:bottom w:val="single" w:sz="4" w:space="0" w:color="auto"/>
            </w:tcBorders>
            <w:textDirection w:val="btLr"/>
          </w:tcPr>
          <w:p w14:paraId="7DB7B7E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E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E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E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E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E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E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E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E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EB" w14:textId="77777777" w:rsidR="00B653F8" w:rsidRDefault="00B653F8">
            <w:pPr>
              <w:overflowPunct/>
              <w:autoSpaceDE/>
              <w:autoSpaceDN/>
              <w:adjustRightInd/>
              <w:jc w:val="left"/>
              <w:textAlignment w:val="auto"/>
            </w:pPr>
          </w:p>
        </w:tc>
      </w:tr>
      <w:tr w:rsidR="00B653F8" w14:paraId="7DB7B7F8" w14:textId="77777777" w:rsidTr="00516FA9">
        <w:trPr>
          <w:cantSplit/>
          <w:trHeight w:val="20"/>
        </w:trPr>
        <w:tc>
          <w:tcPr>
            <w:tcW w:w="739" w:type="pct"/>
            <w:tcBorders>
              <w:bottom w:val="single" w:sz="4" w:space="0" w:color="auto"/>
            </w:tcBorders>
            <w:vAlign w:val="center"/>
          </w:tcPr>
          <w:p w14:paraId="7DB7B7ED" w14:textId="77777777" w:rsidR="00B653F8" w:rsidRDefault="00B653F8" w:rsidP="008C34EB">
            <w:pPr>
              <w:jc w:val="left"/>
              <w:rPr>
                <w:rFonts w:asciiTheme="minorHAnsi" w:hAnsiTheme="minorHAnsi" w:cs="Arial"/>
                <w:szCs w:val="22"/>
              </w:rPr>
            </w:pPr>
            <w:r w:rsidRPr="00311E11">
              <w:rPr>
                <w:rFonts w:asciiTheme="minorHAnsi" w:hAnsiTheme="minorHAnsi" w:cs="Arial"/>
                <w:szCs w:val="22"/>
              </w:rPr>
              <w:t xml:space="preserve">Light </w:t>
            </w:r>
            <w:r>
              <w:rPr>
                <w:rFonts w:asciiTheme="minorHAnsi" w:hAnsiTheme="minorHAnsi" w:cs="Arial"/>
                <w:szCs w:val="22"/>
              </w:rPr>
              <w:t>f</w:t>
            </w:r>
            <w:r w:rsidRPr="00311E11">
              <w:rPr>
                <w:rFonts w:asciiTheme="minorHAnsi" w:hAnsiTheme="minorHAnsi" w:cs="Arial"/>
                <w:szCs w:val="22"/>
              </w:rPr>
              <w:t>ittings</w:t>
            </w:r>
          </w:p>
        </w:tc>
        <w:tc>
          <w:tcPr>
            <w:tcW w:w="131" w:type="pct"/>
            <w:tcBorders>
              <w:bottom w:val="single" w:sz="4" w:space="0" w:color="auto"/>
            </w:tcBorders>
            <w:textDirection w:val="btLr"/>
          </w:tcPr>
          <w:p w14:paraId="7DB7B7E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E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F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F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F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F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F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7F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7F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7F7" w14:textId="77777777" w:rsidR="00B653F8" w:rsidRDefault="00B653F8">
            <w:pPr>
              <w:overflowPunct/>
              <w:autoSpaceDE/>
              <w:autoSpaceDN/>
              <w:adjustRightInd/>
              <w:jc w:val="left"/>
              <w:textAlignment w:val="auto"/>
            </w:pPr>
          </w:p>
        </w:tc>
      </w:tr>
      <w:tr w:rsidR="00B653F8" w14:paraId="7DB7B804" w14:textId="77777777" w:rsidTr="00516FA9">
        <w:trPr>
          <w:cantSplit/>
          <w:trHeight w:val="20"/>
        </w:trPr>
        <w:tc>
          <w:tcPr>
            <w:tcW w:w="739" w:type="pct"/>
            <w:tcBorders>
              <w:bottom w:val="single" w:sz="4" w:space="0" w:color="auto"/>
            </w:tcBorders>
            <w:vAlign w:val="center"/>
          </w:tcPr>
          <w:p w14:paraId="7DB7B7F9" w14:textId="77777777" w:rsidR="00B653F8" w:rsidRPr="00311E11" w:rsidRDefault="00B653F8" w:rsidP="008C34EB">
            <w:pPr>
              <w:jc w:val="left"/>
              <w:rPr>
                <w:rFonts w:asciiTheme="minorHAnsi" w:hAnsiTheme="minorHAnsi" w:cs="Arial"/>
                <w:szCs w:val="22"/>
              </w:rPr>
            </w:pPr>
            <w:r w:rsidRPr="008724F2">
              <w:rPr>
                <w:rFonts w:asciiTheme="minorHAnsi" w:hAnsiTheme="minorHAnsi"/>
                <w:szCs w:val="22"/>
              </w:rPr>
              <w:t xml:space="preserve">Electrical </w:t>
            </w:r>
            <w:r>
              <w:rPr>
                <w:rFonts w:asciiTheme="minorHAnsi" w:hAnsiTheme="minorHAnsi"/>
                <w:szCs w:val="22"/>
              </w:rPr>
              <w:t>o</w:t>
            </w:r>
            <w:r w:rsidRPr="008724F2">
              <w:rPr>
                <w:rFonts w:asciiTheme="minorHAnsi" w:hAnsiTheme="minorHAnsi"/>
                <w:szCs w:val="22"/>
              </w:rPr>
              <w:t>u</w:t>
            </w:r>
            <w:r>
              <w:rPr>
                <w:rFonts w:asciiTheme="minorHAnsi" w:hAnsiTheme="minorHAnsi"/>
                <w:szCs w:val="22"/>
              </w:rPr>
              <w:t>tl</w:t>
            </w:r>
            <w:r w:rsidRPr="008724F2">
              <w:rPr>
                <w:rFonts w:asciiTheme="minorHAnsi" w:hAnsiTheme="minorHAnsi"/>
                <w:szCs w:val="22"/>
              </w:rPr>
              <w:t xml:space="preserve">ets  </w:t>
            </w:r>
          </w:p>
        </w:tc>
        <w:tc>
          <w:tcPr>
            <w:tcW w:w="131" w:type="pct"/>
            <w:tcBorders>
              <w:bottom w:val="single" w:sz="4" w:space="0" w:color="auto"/>
            </w:tcBorders>
            <w:textDirection w:val="btLr"/>
          </w:tcPr>
          <w:p w14:paraId="7DB7B7F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F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7F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7F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7F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7F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0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0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0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03" w14:textId="77777777" w:rsidR="00B653F8" w:rsidRDefault="00B653F8">
            <w:pPr>
              <w:overflowPunct/>
              <w:autoSpaceDE/>
              <w:autoSpaceDN/>
              <w:adjustRightInd/>
              <w:jc w:val="left"/>
              <w:textAlignment w:val="auto"/>
            </w:pPr>
          </w:p>
        </w:tc>
      </w:tr>
      <w:tr w:rsidR="00B653F8" w14:paraId="7DB7B810" w14:textId="77777777" w:rsidTr="00516FA9">
        <w:trPr>
          <w:cantSplit/>
          <w:trHeight w:val="20"/>
        </w:trPr>
        <w:tc>
          <w:tcPr>
            <w:tcW w:w="739" w:type="pct"/>
            <w:tcBorders>
              <w:bottom w:val="single" w:sz="4" w:space="0" w:color="auto"/>
            </w:tcBorders>
            <w:vAlign w:val="center"/>
          </w:tcPr>
          <w:p w14:paraId="7DB7B805" w14:textId="77777777" w:rsidR="00B653F8" w:rsidRPr="00311E11" w:rsidRDefault="00B653F8" w:rsidP="008C34EB">
            <w:pPr>
              <w:jc w:val="left"/>
              <w:rPr>
                <w:rFonts w:asciiTheme="minorHAnsi" w:hAnsiTheme="minorHAnsi" w:cs="Arial"/>
                <w:szCs w:val="22"/>
              </w:rPr>
            </w:pPr>
            <w:r w:rsidRPr="00311E11">
              <w:rPr>
                <w:rFonts w:asciiTheme="minorHAnsi" w:hAnsiTheme="minorHAnsi" w:cs="Arial"/>
                <w:szCs w:val="22"/>
              </w:rPr>
              <w:t>Blinds</w:t>
            </w:r>
            <w:r>
              <w:rPr>
                <w:rFonts w:asciiTheme="minorHAnsi" w:hAnsiTheme="minorHAnsi" w:cs="Arial"/>
                <w:szCs w:val="22"/>
              </w:rPr>
              <w:t xml:space="preserve"> and c</w:t>
            </w:r>
            <w:r w:rsidRPr="00311E11">
              <w:rPr>
                <w:rFonts w:asciiTheme="minorHAnsi" w:hAnsiTheme="minorHAnsi" w:cs="Arial"/>
                <w:szCs w:val="22"/>
              </w:rPr>
              <w:t xml:space="preserve">urtains </w:t>
            </w:r>
          </w:p>
        </w:tc>
        <w:tc>
          <w:tcPr>
            <w:tcW w:w="131" w:type="pct"/>
            <w:tcBorders>
              <w:bottom w:val="single" w:sz="4" w:space="0" w:color="auto"/>
            </w:tcBorders>
            <w:textDirection w:val="btLr"/>
          </w:tcPr>
          <w:p w14:paraId="7DB7B80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0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0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0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0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0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0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0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0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0F" w14:textId="77777777" w:rsidR="00B653F8" w:rsidRDefault="00B653F8">
            <w:pPr>
              <w:overflowPunct/>
              <w:autoSpaceDE/>
              <w:autoSpaceDN/>
              <w:adjustRightInd/>
              <w:jc w:val="left"/>
              <w:textAlignment w:val="auto"/>
            </w:pPr>
          </w:p>
        </w:tc>
      </w:tr>
      <w:tr w:rsidR="00B653F8" w14:paraId="7DB7B81C" w14:textId="77777777" w:rsidTr="00516FA9">
        <w:trPr>
          <w:cantSplit/>
          <w:trHeight w:val="20"/>
        </w:trPr>
        <w:tc>
          <w:tcPr>
            <w:tcW w:w="739" w:type="pct"/>
            <w:tcBorders>
              <w:bottom w:val="single" w:sz="4" w:space="0" w:color="auto"/>
            </w:tcBorders>
            <w:vAlign w:val="center"/>
          </w:tcPr>
          <w:p w14:paraId="7DB7B811" w14:textId="77777777" w:rsidR="00B653F8" w:rsidRPr="00311E11" w:rsidRDefault="00B653F8" w:rsidP="008C34EB">
            <w:pPr>
              <w:jc w:val="left"/>
              <w:rPr>
                <w:rFonts w:asciiTheme="minorHAnsi" w:hAnsiTheme="minorHAnsi" w:cs="Arial"/>
                <w:szCs w:val="22"/>
              </w:rPr>
            </w:pPr>
            <w:r>
              <w:rPr>
                <w:rFonts w:asciiTheme="minorHAnsi" w:hAnsiTheme="minorHAnsi" w:cs="Arial"/>
                <w:szCs w:val="22"/>
              </w:rPr>
              <w:t>Floor coverings</w:t>
            </w:r>
          </w:p>
        </w:tc>
        <w:tc>
          <w:tcPr>
            <w:tcW w:w="131" w:type="pct"/>
            <w:tcBorders>
              <w:bottom w:val="single" w:sz="4" w:space="0" w:color="auto"/>
            </w:tcBorders>
            <w:textDirection w:val="btLr"/>
          </w:tcPr>
          <w:p w14:paraId="7DB7B81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1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1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1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1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1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1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1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1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1B" w14:textId="77777777" w:rsidR="00B653F8" w:rsidRDefault="00B653F8">
            <w:pPr>
              <w:overflowPunct/>
              <w:autoSpaceDE/>
              <w:autoSpaceDN/>
              <w:adjustRightInd/>
              <w:jc w:val="left"/>
              <w:textAlignment w:val="auto"/>
            </w:pPr>
          </w:p>
        </w:tc>
      </w:tr>
      <w:tr w:rsidR="00B653F8" w14:paraId="7DB7B828" w14:textId="77777777" w:rsidTr="00516FA9">
        <w:trPr>
          <w:cantSplit/>
          <w:trHeight w:val="20"/>
        </w:trPr>
        <w:tc>
          <w:tcPr>
            <w:tcW w:w="739" w:type="pct"/>
            <w:tcBorders>
              <w:bottom w:val="single" w:sz="4" w:space="0" w:color="auto"/>
            </w:tcBorders>
          </w:tcPr>
          <w:p w14:paraId="7DB7B81D" w14:textId="77777777" w:rsidR="00B653F8" w:rsidRPr="00F51A4A" w:rsidRDefault="00B653F8" w:rsidP="008C34EB">
            <w:pPr>
              <w:jc w:val="left"/>
              <w:rPr>
                <w:rFonts w:asciiTheme="minorHAnsi" w:hAnsiTheme="minorHAnsi"/>
                <w:szCs w:val="22"/>
              </w:rPr>
            </w:pPr>
            <w:r>
              <w:rPr>
                <w:rFonts w:asciiTheme="minorHAnsi" w:hAnsiTheme="minorHAnsi"/>
                <w:szCs w:val="22"/>
              </w:rPr>
              <w:t xml:space="preserve">Toilet, cistern and seat </w:t>
            </w:r>
          </w:p>
        </w:tc>
        <w:tc>
          <w:tcPr>
            <w:tcW w:w="131" w:type="pct"/>
            <w:tcBorders>
              <w:bottom w:val="single" w:sz="4" w:space="0" w:color="auto"/>
            </w:tcBorders>
            <w:textDirection w:val="btLr"/>
          </w:tcPr>
          <w:p w14:paraId="7DB7B81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1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2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2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2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2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2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2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2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27" w14:textId="77777777" w:rsidR="00B653F8" w:rsidRDefault="00B653F8">
            <w:pPr>
              <w:overflowPunct/>
              <w:autoSpaceDE/>
              <w:autoSpaceDN/>
              <w:adjustRightInd/>
              <w:jc w:val="left"/>
              <w:textAlignment w:val="auto"/>
            </w:pPr>
          </w:p>
        </w:tc>
      </w:tr>
      <w:tr w:rsidR="00B653F8" w14:paraId="7DB7B834" w14:textId="77777777" w:rsidTr="00516FA9">
        <w:trPr>
          <w:cantSplit/>
          <w:trHeight w:val="20"/>
        </w:trPr>
        <w:tc>
          <w:tcPr>
            <w:tcW w:w="739" w:type="pct"/>
            <w:tcBorders>
              <w:bottom w:val="single" w:sz="4" w:space="0" w:color="auto"/>
            </w:tcBorders>
          </w:tcPr>
          <w:p w14:paraId="7DB7B829" w14:textId="77777777" w:rsidR="00B653F8" w:rsidRPr="00F51A4A" w:rsidRDefault="00B653F8" w:rsidP="008C34EB">
            <w:pPr>
              <w:jc w:val="left"/>
              <w:rPr>
                <w:rFonts w:asciiTheme="minorHAnsi" w:hAnsiTheme="minorHAnsi"/>
                <w:szCs w:val="22"/>
              </w:rPr>
            </w:pPr>
            <w:r>
              <w:rPr>
                <w:rFonts w:asciiTheme="minorHAnsi" w:hAnsiTheme="minorHAnsi"/>
                <w:szCs w:val="22"/>
              </w:rPr>
              <w:t>Washbasin and taps</w:t>
            </w:r>
          </w:p>
        </w:tc>
        <w:tc>
          <w:tcPr>
            <w:tcW w:w="131" w:type="pct"/>
            <w:tcBorders>
              <w:bottom w:val="single" w:sz="4" w:space="0" w:color="auto"/>
            </w:tcBorders>
            <w:textDirection w:val="btLr"/>
          </w:tcPr>
          <w:p w14:paraId="7DB7B82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2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2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2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2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2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3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3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3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33" w14:textId="77777777" w:rsidR="00B653F8" w:rsidRDefault="00B653F8">
            <w:pPr>
              <w:overflowPunct/>
              <w:autoSpaceDE/>
              <w:autoSpaceDN/>
              <w:adjustRightInd/>
              <w:jc w:val="left"/>
              <w:textAlignment w:val="auto"/>
            </w:pPr>
          </w:p>
        </w:tc>
      </w:tr>
      <w:tr w:rsidR="00B653F8" w14:paraId="7DB7B840" w14:textId="77777777" w:rsidTr="00516FA9">
        <w:trPr>
          <w:cantSplit/>
          <w:trHeight w:val="20"/>
        </w:trPr>
        <w:tc>
          <w:tcPr>
            <w:tcW w:w="739" w:type="pct"/>
            <w:tcBorders>
              <w:bottom w:val="single" w:sz="4" w:space="0" w:color="auto"/>
            </w:tcBorders>
          </w:tcPr>
          <w:p w14:paraId="7DB7B835" w14:textId="77777777" w:rsidR="00B653F8" w:rsidRDefault="00B653F8" w:rsidP="008C34EB">
            <w:pPr>
              <w:jc w:val="left"/>
              <w:rPr>
                <w:rFonts w:asciiTheme="minorHAnsi" w:hAnsiTheme="minorHAnsi"/>
                <w:szCs w:val="22"/>
              </w:rPr>
            </w:pPr>
            <w:r>
              <w:rPr>
                <w:rFonts w:asciiTheme="minorHAnsi" w:hAnsiTheme="minorHAnsi"/>
                <w:szCs w:val="22"/>
              </w:rPr>
              <w:t>Other</w:t>
            </w:r>
          </w:p>
        </w:tc>
        <w:tc>
          <w:tcPr>
            <w:tcW w:w="131" w:type="pct"/>
            <w:tcBorders>
              <w:bottom w:val="single" w:sz="4" w:space="0" w:color="auto"/>
            </w:tcBorders>
            <w:textDirection w:val="btLr"/>
          </w:tcPr>
          <w:p w14:paraId="7DB7B83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3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3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3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3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3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3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3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3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3F" w14:textId="77777777" w:rsidR="00B653F8" w:rsidRDefault="00B653F8">
            <w:pPr>
              <w:overflowPunct/>
              <w:autoSpaceDE/>
              <w:autoSpaceDN/>
              <w:adjustRightInd/>
              <w:jc w:val="left"/>
              <w:textAlignment w:val="auto"/>
            </w:pPr>
          </w:p>
        </w:tc>
      </w:tr>
      <w:tr w:rsidR="00B653F8" w14:paraId="7DB7B84C" w14:textId="77777777" w:rsidTr="00516FA9">
        <w:trPr>
          <w:cantSplit/>
          <w:trHeight w:val="20"/>
        </w:trPr>
        <w:tc>
          <w:tcPr>
            <w:tcW w:w="739" w:type="pct"/>
            <w:tcBorders>
              <w:bottom w:val="single" w:sz="4" w:space="0" w:color="auto"/>
            </w:tcBorders>
            <w:shd w:val="clear" w:color="auto" w:fill="BFBFBF" w:themeFill="background1" w:themeFillShade="BF"/>
          </w:tcPr>
          <w:p w14:paraId="7DB7B841" w14:textId="77777777" w:rsidR="00B653F8" w:rsidRPr="00CB7DE6" w:rsidRDefault="00B653F8" w:rsidP="008C34EB">
            <w:pPr>
              <w:jc w:val="left"/>
              <w:rPr>
                <w:rFonts w:asciiTheme="minorHAnsi" w:hAnsiTheme="minorHAnsi"/>
                <w:b/>
                <w:szCs w:val="22"/>
              </w:rPr>
            </w:pPr>
            <w:r>
              <w:rPr>
                <w:rFonts w:asciiTheme="minorHAnsi" w:hAnsiTheme="minorHAnsi"/>
                <w:b/>
                <w:szCs w:val="22"/>
              </w:rPr>
              <w:t>General</w:t>
            </w:r>
          </w:p>
        </w:tc>
        <w:tc>
          <w:tcPr>
            <w:tcW w:w="131" w:type="pct"/>
            <w:tcBorders>
              <w:bottom w:val="single" w:sz="4" w:space="0" w:color="auto"/>
            </w:tcBorders>
            <w:shd w:val="clear" w:color="auto" w:fill="BFBFBF" w:themeFill="background1" w:themeFillShade="BF"/>
            <w:textDirection w:val="btLr"/>
          </w:tcPr>
          <w:p w14:paraId="7DB7B84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84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84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cPr>
          <w:p w14:paraId="7DB7B84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shd w:val="clear" w:color="auto" w:fill="BFBFBF" w:themeFill="background1" w:themeFillShade="BF"/>
          </w:tcPr>
          <w:p w14:paraId="7DB7B84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84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84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shd w:val="clear" w:color="auto" w:fill="BFBFBF" w:themeFill="background1" w:themeFillShade="BF"/>
          </w:tcPr>
          <w:p w14:paraId="7DB7B84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shd w:val="clear" w:color="auto" w:fill="BFBFBF" w:themeFill="background1" w:themeFillShade="BF"/>
          </w:tcPr>
          <w:p w14:paraId="7DB7B84A" w14:textId="77777777" w:rsidR="00B653F8" w:rsidRDefault="00B653F8">
            <w:pPr>
              <w:overflowPunct/>
              <w:autoSpaceDE/>
              <w:autoSpaceDN/>
              <w:adjustRightInd/>
              <w:jc w:val="left"/>
              <w:textAlignment w:val="auto"/>
            </w:pPr>
          </w:p>
        </w:tc>
        <w:tc>
          <w:tcPr>
            <w:tcW w:w="1607" w:type="pct"/>
            <w:tcBorders>
              <w:bottom w:val="single" w:sz="4" w:space="0" w:color="auto"/>
            </w:tcBorders>
            <w:shd w:val="clear" w:color="auto" w:fill="BFBFBF" w:themeFill="background1" w:themeFillShade="BF"/>
          </w:tcPr>
          <w:p w14:paraId="7DB7B84B" w14:textId="77777777" w:rsidR="00B653F8" w:rsidRDefault="00B653F8">
            <w:pPr>
              <w:overflowPunct/>
              <w:autoSpaceDE/>
              <w:autoSpaceDN/>
              <w:adjustRightInd/>
              <w:jc w:val="left"/>
              <w:textAlignment w:val="auto"/>
            </w:pPr>
          </w:p>
        </w:tc>
      </w:tr>
      <w:tr w:rsidR="00B653F8" w14:paraId="7DB7B858" w14:textId="77777777" w:rsidTr="00516FA9">
        <w:trPr>
          <w:cantSplit/>
          <w:trHeight w:val="20"/>
        </w:trPr>
        <w:tc>
          <w:tcPr>
            <w:tcW w:w="739" w:type="pct"/>
            <w:tcBorders>
              <w:bottom w:val="single" w:sz="4" w:space="0" w:color="auto"/>
            </w:tcBorders>
          </w:tcPr>
          <w:p w14:paraId="7DB7B84D" w14:textId="77777777" w:rsidR="00B653F8" w:rsidRDefault="00B653F8" w:rsidP="008C34EB">
            <w:pPr>
              <w:jc w:val="left"/>
              <w:rPr>
                <w:rFonts w:asciiTheme="minorHAnsi" w:hAnsiTheme="minorHAnsi"/>
                <w:szCs w:val="22"/>
              </w:rPr>
            </w:pPr>
            <w:r>
              <w:rPr>
                <w:rFonts w:asciiTheme="minorHAnsi" w:hAnsiTheme="minorHAnsi"/>
                <w:szCs w:val="22"/>
              </w:rPr>
              <w:t>Smoke alarms</w:t>
            </w:r>
          </w:p>
        </w:tc>
        <w:tc>
          <w:tcPr>
            <w:tcW w:w="131" w:type="pct"/>
            <w:tcBorders>
              <w:bottom w:val="single" w:sz="4" w:space="0" w:color="auto"/>
            </w:tcBorders>
            <w:textDirection w:val="btLr"/>
          </w:tcPr>
          <w:p w14:paraId="7DB7B84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4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5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5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5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5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5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5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5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57" w14:textId="77777777" w:rsidR="00B653F8" w:rsidRDefault="00B653F8">
            <w:pPr>
              <w:overflowPunct/>
              <w:autoSpaceDE/>
              <w:autoSpaceDN/>
              <w:adjustRightInd/>
              <w:jc w:val="left"/>
              <w:textAlignment w:val="auto"/>
            </w:pPr>
          </w:p>
        </w:tc>
      </w:tr>
      <w:tr w:rsidR="00B653F8" w14:paraId="7DB7B864" w14:textId="77777777" w:rsidTr="00516FA9">
        <w:trPr>
          <w:cantSplit/>
          <w:trHeight w:val="20"/>
        </w:trPr>
        <w:tc>
          <w:tcPr>
            <w:tcW w:w="739" w:type="pct"/>
            <w:tcBorders>
              <w:bottom w:val="single" w:sz="4" w:space="0" w:color="auto"/>
            </w:tcBorders>
          </w:tcPr>
          <w:p w14:paraId="7DB7B859" w14:textId="77777777" w:rsidR="00B653F8" w:rsidRDefault="00B653F8" w:rsidP="008C34EB">
            <w:pPr>
              <w:jc w:val="left"/>
              <w:rPr>
                <w:rFonts w:asciiTheme="minorHAnsi" w:hAnsiTheme="minorHAnsi"/>
                <w:szCs w:val="22"/>
              </w:rPr>
            </w:pPr>
            <w:r>
              <w:rPr>
                <w:rFonts w:asciiTheme="minorHAnsi" w:hAnsiTheme="minorHAnsi"/>
                <w:szCs w:val="22"/>
              </w:rPr>
              <w:t>Entrance door</w:t>
            </w:r>
          </w:p>
        </w:tc>
        <w:tc>
          <w:tcPr>
            <w:tcW w:w="131" w:type="pct"/>
            <w:tcBorders>
              <w:bottom w:val="single" w:sz="4" w:space="0" w:color="auto"/>
            </w:tcBorders>
            <w:textDirection w:val="btLr"/>
          </w:tcPr>
          <w:p w14:paraId="7DB7B85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5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5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5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5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5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6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6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6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63" w14:textId="77777777" w:rsidR="00B653F8" w:rsidRDefault="00B653F8">
            <w:pPr>
              <w:overflowPunct/>
              <w:autoSpaceDE/>
              <w:autoSpaceDN/>
              <w:adjustRightInd/>
              <w:jc w:val="left"/>
              <w:textAlignment w:val="auto"/>
            </w:pPr>
          </w:p>
        </w:tc>
      </w:tr>
      <w:tr w:rsidR="00B653F8" w14:paraId="7DB7B870" w14:textId="77777777" w:rsidTr="00516FA9">
        <w:trPr>
          <w:cantSplit/>
          <w:trHeight w:val="20"/>
        </w:trPr>
        <w:tc>
          <w:tcPr>
            <w:tcW w:w="739" w:type="pct"/>
            <w:tcBorders>
              <w:bottom w:val="single" w:sz="4" w:space="0" w:color="auto"/>
            </w:tcBorders>
          </w:tcPr>
          <w:p w14:paraId="7DB7B865" w14:textId="77777777" w:rsidR="00B653F8" w:rsidRDefault="00B653F8" w:rsidP="008C34EB">
            <w:pPr>
              <w:jc w:val="left"/>
              <w:rPr>
                <w:rFonts w:asciiTheme="minorHAnsi" w:hAnsiTheme="minorHAnsi"/>
                <w:szCs w:val="22"/>
              </w:rPr>
            </w:pPr>
            <w:r>
              <w:rPr>
                <w:rFonts w:asciiTheme="minorHAnsi" w:hAnsiTheme="minorHAnsi"/>
                <w:szCs w:val="22"/>
              </w:rPr>
              <w:t>Outside space</w:t>
            </w:r>
          </w:p>
        </w:tc>
        <w:tc>
          <w:tcPr>
            <w:tcW w:w="131" w:type="pct"/>
            <w:tcBorders>
              <w:bottom w:val="single" w:sz="4" w:space="0" w:color="auto"/>
            </w:tcBorders>
            <w:textDirection w:val="btLr"/>
          </w:tcPr>
          <w:p w14:paraId="7DB7B86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6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6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6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6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6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6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6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6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6F" w14:textId="77777777" w:rsidR="00B653F8" w:rsidRDefault="00B653F8">
            <w:pPr>
              <w:overflowPunct/>
              <w:autoSpaceDE/>
              <w:autoSpaceDN/>
              <w:adjustRightInd/>
              <w:jc w:val="left"/>
              <w:textAlignment w:val="auto"/>
            </w:pPr>
          </w:p>
        </w:tc>
      </w:tr>
      <w:tr w:rsidR="00B653F8" w14:paraId="7DB7B87C" w14:textId="77777777" w:rsidTr="00516FA9">
        <w:trPr>
          <w:cantSplit/>
          <w:trHeight w:val="20"/>
        </w:trPr>
        <w:tc>
          <w:tcPr>
            <w:tcW w:w="739" w:type="pct"/>
            <w:tcBorders>
              <w:bottom w:val="single" w:sz="4" w:space="0" w:color="auto"/>
            </w:tcBorders>
          </w:tcPr>
          <w:p w14:paraId="7DB7B871" w14:textId="77777777" w:rsidR="00B653F8" w:rsidRDefault="00B653F8" w:rsidP="008C34EB">
            <w:pPr>
              <w:jc w:val="left"/>
              <w:rPr>
                <w:rFonts w:asciiTheme="minorHAnsi" w:hAnsiTheme="minorHAnsi"/>
                <w:szCs w:val="22"/>
              </w:rPr>
            </w:pPr>
            <w:r>
              <w:rPr>
                <w:rFonts w:asciiTheme="minorHAnsi" w:hAnsiTheme="minorHAnsi"/>
                <w:szCs w:val="22"/>
              </w:rPr>
              <w:t>Parking and storage</w:t>
            </w:r>
          </w:p>
        </w:tc>
        <w:tc>
          <w:tcPr>
            <w:tcW w:w="131" w:type="pct"/>
            <w:tcBorders>
              <w:bottom w:val="single" w:sz="4" w:space="0" w:color="auto"/>
            </w:tcBorders>
            <w:textDirection w:val="btLr"/>
          </w:tcPr>
          <w:p w14:paraId="7DB7B87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7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7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7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7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7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7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7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7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7B" w14:textId="77777777" w:rsidR="00B653F8" w:rsidRDefault="00B653F8">
            <w:pPr>
              <w:overflowPunct/>
              <w:autoSpaceDE/>
              <w:autoSpaceDN/>
              <w:adjustRightInd/>
              <w:jc w:val="left"/>
              <w:textAlignment w:val="auto"/>
            </w:pPr>
          </w:p>
        </w:tc>
      </w:tr>
      <w:tr w:rsidR="00B653F8" w14:paraId="7DB7B888" w14:textId="77777777" w:rsidTr="00516FA9">
        <w:trPr>
          <w:cantSplit/>
          <w:trHeight w:val="20"/>
        </w:trPr>
        <w:tc>
          <w:tcPr>
            <w:tcW w:w="739" w:type="pct"/>
            <w:tcBorders>
              <w:bottom w:val="single" w:sz="4" w:space="0" w:color="auto"/>
            </w:tcBorders>
          </w:tcPr>
          <w:p w14:paraId="7DB7B87D" w14:textId="77777777" w:rsidR="00B653F8" w:rsidRDefault="00B653F8" w:rsidP="008C34EB">
            <w:pPr>
              <w:jc w:val="left"/>
              <w:rPr>
                <w:rFonts w:asciiTheme="minorHAnsi" w:hAnsiTheme="minorHAnsi"/>
                <w:szCs w:val="22"/>
              </w:rPr>
            </w:pPr>
            <w:r w:rsidRPr="008724F2">
              <w:rPr>
                <w:rFonts w:asciiTheme="minorHAnsi" w:hAnsiTheme="minorHAnsi"/>
                <w:szCs w:val="22"/>
              </w:rPr>
              <w:t xml:space="preserve">Rubbish </w:t>
            </w:r>
            <w:r>
              <w:rPr>
                <w:rFonts w:asciiTheme="minorHAnsi" w:hAnsiTheme="minorHAnsi"/>
                <w:szCs w:val="22"/>
              </w:rPr>
              <w:t>b</w:t>
            </w:r>
            <w:r w:rsidRPr="008724F2">
              <w:rPr>
                <w:rFonts w:asciiTheme="minorHAnsi" w:hAnsiTheme="minorHAnsi"/>
                <w:szCs w:val="22"/>
              </w:rPr>
              <w:t>ins</w:t>
            </w:r>
          </w:p>
        </w:tc>
        <w:tc>
          <w:tcPr>
            <w:tcW w:w="131" w:type="pct"/>
            <w:tcBorders>
              <w:bottom w:val="single" w:sz="4" w:space="0" w:color="auto"/>
            </w:tcBorders>
            <w:textDirection w:val="btLr"/>
          </w:tcPr>
          <w:p w14:paraId="7DB7B87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7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8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8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8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8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8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8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8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87" w14:textId="77777777" w:rsidR="00B653F8" w:rsidRDefault="00B653F8">
            <w:pPr>
              <w:overflowPunct/>
              <w:autoSpaceDE/>
              <w:autoSpaceDN/>
              <w:adjustRightInd/>
              <w:jc w:val="left"/>
              <w:textAlignment w:val="auto"/>
            </w:pPr>
          </w:p>
        </w:tc>
      </w:tr>
      <w:tr w:rsidR="00B653F8" w14:paraId="7DB7B894" w14:textId="77777777" w:rsidTr="00516FA9">
        <w:trPr>
          <w:cantSplit/>
          <w:trHeight w:val="20"/>
        </w:trPr>
        <w:tc>
          <w:tcPr>
            <w:tcW w:w="739" w:type="pct"/>
            <w:tcBorders>
              <w:bottom w:val="single" w:sz="4" w:space="0" w:color="auto"/>
            </w:tcBorders>
          </w:tcPr>
          <w:p w14:paraId="7DB7B889" w14:textId="77777777" w:rsidR="00B653F8" w:rsidRDefault="00B653F8" w:rsidP="008C34EB">
            <w:pPr>
              <w:jc w:val="left"/>
              <w:rPr>
                <w:rFonts w:asciiTheme="minorHAnsi" w:hAnsiTheme="minorHAnsi"/>
                <w:szCs w:val="22"/>
              </w:rPr>
            </w:pPr>
            <w:r>
              <w:rPr>
                <w:rFonts w:asciiTheme="minorHAnsi" w:hAnsiTheme="minorHAnsi"/>
                <w:szCs w:val="22"/>
              </w:rPr>
              <w:t>Heating system</w:t>
            </w:r>
          </w:p>
        </w:tc>
        <w:tc>
          <w:tcPr>
            <w:tcW w:w="131" w:type="pct"/>
            <w:tcBorders>
              <w:bottom w:val="single" w:sz="4" w:space="0" w:color="auto"/>
            </w:tcBorders>
            <w:textDirection w:val="btLr"/>
          </w:tcPr>
          <w:p w14:paraId="7DB7B88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8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8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8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8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8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9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9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92"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93" w14:textId="77777777" w:rsidR="00B653F8" w:rsidRDefault="00B653F8">
            <w:pPr>
              <w:overflowPunct/>
              <w:autoSpaceDE/>
              <w:autoSpaceDN/>
              <w:adjustRightInd/>
              <w:jc w:val="left"/>
              <w:textAlignment w:val="auto"/>
            </w:pPr>
          </w:p>
        </w:tc>
      </w:tr>
      <w:tr w:rsidR="00B653F8" w14:paraId="7DB7B8A0" w14:textId="77777777" w:rsidTr="00516FA9">
        <w:trPr>
          <w:cantSplit/>
          <w:trHeight w:val="20"/>
        </w:trPr>
        <w:tc>
          <w:tcPr>
            <w:tcW w:w="739" w:type="pct"/>
            <w:tcBorders>
              <w:bottom w:val="single" w:sz="4" w:space="0" w:color="auto"/>
            </w:tcBorders>
          </w:tcPr>
          <w:p w14:paraId="7DB7B895" w14:textId="77777777" w:rsidR="00B653F8" w:rsidRDefault="00B653F8" w:rsidP="008C34EB">
            <w:pPr>
              <w:jc w:val="left"/>
              <w:rPr>
                <w:rFonts w:asciiTheme="minorHAnsi" w:hAnsiTheme="minorHAnsi"/>
                <w:szCs w:val="22"/>
              </w:rPr>
            </w:pPr>
            <w:r>
              <w:rPr>
                <w:rFonts w:asciiTheme="minorHAnsi" w:hAnsiTheme="minorHAnsi"/>
                <w:szCs w:val="22"/>
              </w:rPr>
              <w:t>Hot water system</w:t>
            </w:r>
          </w:p>
        </w:tc>
        <w:tc>
          <w:tcPr>
            <w:tcW w:w="131" w:type="pct"/>
            <w:tcBorders>
              <w:bottom w:val="single" w:sz="4" w:space="0" w:color="auto"/>
            </w:tcBorders>
            <w:textDirection w:val="btLr"/>
          </w:tcPr>
          <w:p w14:paraId="7DB7B89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9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9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9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9A"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9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9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9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9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9F" w14:textId="77777777" w:rsidR="00B653F8" w:rsidRDefault="00B653F8">
            <w:pPr>
              <w:overflowPunct/>
              <w:autoSpaceDE/>
              <w:autoSpaceDN/>
              <w:adjustRightInd/>
              <w:jc w:val="left"/>
              <w:textAlignment w:val="auto"/>
            </w:pPr>
          </w:p>
        </w:tc>
      </w:tr>
      <w:tr w:rsidR="00B653F8" w14:paraId="7DB7B8AC" w14:textId="77777777" w:rsidTr="00516FA9">
        <w:trPr>
          <w:cantSplit/>
          <w:trHeight w:val="20"/>
        </w:trPr>
        <w:tc>
          <w:tcPr>
            <w:tcW w:w="739" w:type="pct"/>
            <w:tcBorders>
              <w:bottom w:val="single" w:sz="4" w:space="0" w:color="auto"/>
            </w:tcBorders>
          </w:tcPr>
          <w:p w14:paraId="7DB7B8A1" w14:textId="77777777" w:rsidR="00B653F8" w:rsidRDefault="00B653F8" w:rsidP="008C34EB">
            <w:pPr>
              <w:jc w:val="left"/>
              <w:rPr>
                <w:rFonts w:asciiTheme="minorHAnsi" w:hAnsiTheme="minorHAnsi"/>
                <w:szCs w:val="22"/>
              </w:rPr>
            </w:pPr>
            <w:r>
              <w:rPr>
                <w:rFonts w:asciiTheme="minorHAnsi" w:hAnsiTheme="minorHAnsi"/>
                <w:szCs w:val="22"/>
              </w:rPr>
              <w:t>Letterbox</w:t>
            </w:r>
          </w:p>
        </w:tc>
        <w:tc>
          <w:tcPr>
            <w:tcW w:w="131" w:type="pct"/>
            <w:tcBorders>
              <w:bottom w:val="single" w:sz="4" w:space="0" w:color="auto"/>
            </w:tcBorders>
            <w:textDirection w:val="btLr"/>
          </w:tcPr>
          <w:p w14:paraId="7DB7B8A2"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A3"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A4"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A5"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A6"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A7"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A8"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A9"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AA"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AB" w14:textId="77777777" w:rsidR="00B653F8" w:rsidRDefault="00B653F8">
            <w:pPr>
              <w:overflowPunct/>
              <w:autoSpaceDE/>
              <w:autoSpaceDN/>
              <w:adjustRightInd/>
              <w:jc w:val="left"/>
              <w:textAlignment w:val="auto"/>
            </w:pPr>
          </w:p>
        </w:tc>
      </w:tr>
      <w:tr w:rsidR="00B653F8" w14:paraId="7DB7B8B8" w14:textId="77777777" w:rsidTr="00516FA9">
        <w:trPr>
          <w:cantSplit/>
          <w:trHeight w:val="20"/>
        </w:trPr>
        <w:tc>
          <w:tcPr>
            <w:tcW w:w="739" w:type="pct"/>
            <w:tcBorders>
              <w:bottom w:val="single" w:sz="4" w:space="0" w:color="auto"/>
            </w:tcBorders>
          </w:tcPr>
          <w:p w14:paraId="7DB7B8AD" w14:textId="77777777" w:rsidR="00B653F8" w:rsidRDefault="00B653F8" w:rsidP="008C34EB">
            <w:pPr>
              <w:tabs>
                <w:tab w:val="center" w:pos="1316"/>
              </w:tabs>
              <w:jc w:val="left"/>
              <w:rPr>
                <w:rFonts w:asciiTheme="minorHAnsi" w:hAnsiTheme="minorHAnsi"/>
                <w:szCs w:val="22"/>
              </w:rPr>
            </w:pPr>
            <w:r>
              <w:rPr>
                <w:rFonts w:asciiTheme="minorHAnsi" w:hAnsiTheme="minorHAnsi"/>
                <w:szCs w:val="22"/>
              </w:rPr>
              <w:t xml:space="preserve">Other </w:t>
            </w:r>
            <w:r>
              <w:rPr>
                <w:rFonts w:asciiTheme="minorHAnsi" w:hAnsiTheme="minorHAnsi"/>
                <w:szCs w:val="22"/>
              </w:rPr>
              <w:tab/>
            </w:r>
          </w:p>
        </w:tc>
        <w:tc>
          <w:tcPr>
            <w:tcW w:w="131" w:type="pct"/>
            <w:tcBorders>
              <w:bottom w:val="single" w:sz="4" w:space="0" w:color="auto"/>
            </w:tcBorders>
            <w:textDirection w:val="btLr"/>
          </w:tcPr>
          <w:p w14:paraId="7DB7B8AE"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AF"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extDirection w:val="btLr"/>
          </w:tcPr>
          <w:p w14:paraId="7DB7B8B0"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tcPr>
          <w:p w14:paraId="7DB7B8B1"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B2"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B3"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tcPr>
          <w:p w14:paraId="7DB7B8B4"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tcPr>
          <w:p w14:paraId="7DB7B8B5"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tcPr>
          <w:p w14:paraId="7DB7B8B6"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B7" w14:textId="77777777" w:rsidR="00B653F8" w:rsidRDefault="00B653F8">
            <w:pPr>
              <w:overflowPunct/>
              <w:autoSpaceDE/>
              <w:autoSpaceDN/>
              <w:adjustRightInd/>
              <w:jc w:val="left"/>
              <w:textAlignment w:val="auto"/>
            </w:pPr>
          </w:p>
        </w:tc>
      </w:tr>
      <w:tr w:rsidR="00B653F8" w14:paraId="7DB7B8C4" w14:textId="77777777" w:rsidTr="00516FA9">
        <w:trPr>
          <w:cantSplit/>
          <w:trHeight w:val="20"/>
        </w:trPr>
        <w:tc>
          <w:tcPr>
            <w:tcW w:w="739" w:type="pct"/>
            <w:tcBorders>
              <w:bottom w:val="single" w:sz="4" w:space="0" w:color="auto"/>
            </w:tcBorders>
            <w:shd w:val="clear" w:color="auto" w:fill="BFBFBF" w:themeFill="background1" w:themeFillShade="BF"/>
          </w:tcPr>
          <w:p w14:paraId="7DB7B8B9" w14:textId="77777777" w:rsidR="00B653F8" w:rsidRPr="00A027FE" w:rsidRDefault="00B653F8" w:rsidP="008C34EB">
            <w:pPr>
              <w:jc w:val="left"/>
              <w:rPr>
                <w:rFonts w:asciiTheme="minorHAnsi" w:hAnsiTheme="minorHAnsi"/>
                <w:b/>
                <w:szCs w:val="22"/>
              </w:rPr>
            </w:pPr>
            <w:r w:rsidRPr="00A027FE">
              <w:rPr>
                <w:rFonts w:asciiTheme="minorHAnsi" w:hAnsiTheme="minorHAnsi"/>
                <w:b/>
                <w:szCs w:val="22"/>
              </w:rPr>
              <w:t>Keys</w:t>
            </w:r>
          </w:p>
        </w:tc>
        <w:tc>
          <w:tcPr>
            <w:tcW w:w="131" w:type="pct"/>
            <w:tcBorders>
              <w:bottom w:val="single" w:sz="4" w:space="0" w:color="auto"/>
            </w:tcBorders>
            <w:shd w:val="clear" w:color="auto" w:fill="BFBFBF" w:themeFill="background1" w:themeFillShade="BF"/>
            <w:textDirection w:val="btLr"/>
          </w:tcPr>
          <w:p w14:paraId="7DB7B8BA"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8BB"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8BC"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cPr>
          <w:p w14:paraId="7DB7B8BD"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shd w:val="clear" w:color="auto" w:fill="BFBFBF" w:themeFill="background1" w:themeFillShade="BF"/>
          </w:tcPr>
          <w:p w14:paraId="7DB7B8BE"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8BF"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8C0"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shd w:val="clear" w:color="auto" w:fill="BFBFBF" w:themeFill="background1" w:themeFillShade="BF"/>
          </w:tcPr>
          <w:p w14:paraId="7DB7B8C1"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shd w:val="clear" w:color="auto" w:fill="BFBFBF" w:themeFill="background1" w:themeFillShade="BF"/>
          </w:tcPr>
          <w:p w14:paraId="7DB7B8C2" w14:textId="77777777" w:rsidR="00B653F8" w:rsidRDefault="00B653F8">
            <w:pPr>
              <w:overflowPunct/>
              <w:autoSpaceDE/>
              <w:autoSpaceDN/>
              <w:adjustRightInd/>
              <w:jc w:val="left"/>
              <w:textAlignment w:val="auto"/>
            </w:pPr>
          </w:p>
        </w:tc>
        <w:tc>
          <w:tcPr>
            <w:tcW w:w="1607" w:type="pct"/>
            <w:tcBorders>
              <w:bottom w:val="single" w:sz="4" w:space="0" w:color="auto"/>
            </w:tcBorders>
            <w:shd w:val="clear" w:color="auto" w:fill="BFBFBF" w:themeFill="background1" w:themeFillShade="BF"/>
          </w:tcPr>
          <w:p w14:paraId="7DB7B8C3" w14:textId="77777777" w:rsidR="00B653F8" w:rsidRDefault="00B653F8">
            <w:pPr>
              <w:overflowPunct/>
              <w:autoSpaceDE/>
              <w:autoSpaceDN/>
              <w:adjustRightInd/>
              <w:jc w:val="left"/>
              <w:textAlignment w:val="auto"/>
            </w:pPr>
          </w:p>
        </w:tc>
      </w:tr>
      <w:tr w:rsidR="00B653F8" w14:paraId="7DB7B8D0" w14:textId="77777777" w:rsidTr="00516FA9">
        <w:trPr>
          <w:cantSplit/>
          <w:trHeight w:val="20"/>
        </w:trPr>
        <w:tc>
          <w:tcPr>
            <w:tcW w:w="739" w:type="pct"/>
            <w:tcBorders>
              <w:bottom w:val="single" w:sz="4" w:space="0" w:color="auto"/>
            </w:tcBorders>
          </w:tcPr>
          <w:p w14:paraId="7DB7B8C5" w14:textId="77777777" w:rsidR="00B653F8" w:rsidRPr="00A027FE" w:rsidRDefault="00B653F8" w:rsidP="008C34EB">
            <w:pPr>
              <w:jc w:val="left"/>
              <w:rPr>
                <w:rFonts w:asciiTheme="minorHAnsi" w:hAnsiTheme="minorHAnsi"/>
                <w:szCs w:val="22"/>
              </w:rPr>
            </w:pPr>
            <w:r>
              <w:rPr>
                <w:rFonts w:asciiTheme="minorHAnsi" w:hAnsiTheme="minorHAnsi"/>
                <w:szCs w:val="22"/>
              </w:rPr>
              <w:t>Number of Keys</w:t>
            </w:r>
          </w:p>
        </w:tc>
        <w:tc>
          <w:tcPr>
            <w:tcW w:w="131" w:type="pct"/>
            <w:tcBorders>
              <w:bottom w:val="single" w:sz="4" w:space="0" w:color="auto"/>
            </w:tcBorders>
            <w:shd w:val="clear" w:color="auto" w:fill="BFBFBF" w:themeFill="background1" w:themeFillShade="BF"/>
            <w:textDirection w:val="btLr"/>
          </w:tcPr>
          <w:p w14:paraId="7DB7B8C6"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8C7"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extDirection w:val="btLr"/>
          </w:tcPr>
          <w:p w14:paraId="7DB7B8C8" w14:textId="77777777" w:rsidR="00B653F8" w:rsidRPr="00F51A4A" w:rsidRDefault="00B653F8" w:rsidP="00F51A4A">
            <w:pPr>
              <w:ind w:left="113" w:right="113"/>
              <w:jc w:val="center"/>
              <w:rPr>
                <w:rFonts w:asciiTheme="minorHAnsi" w:hAnsiTheme="minorHAnsi"/>
                <w:b/>
                <w:szCs w:val="22"/>
              </w:rPr>
            </w:pPr>
          </w:p>
        </w:tc>
        <w:tc>
          <w:tcPr>
            <w:tcW w:w="131" w:type="pct"/>
            <w:tcBorders>
              <w:bottom w:val="single" w:sz="4" w:space="0" w:color="auto"/>
            </w:tcBorders>
            <w:shd w:val="clear" w:color="auto" w:fill="BFBFBF" w:themeFill="background1" w:themeFillShade="BF"/>
          </w:tcPr>
          <w:p w14:paraId="7DB7B8C9" w14:textId="77777777" w:rsidR="00B653F8" w:rsidRPr="00F51A4A" w:rsidRDefault="00B653F8" w:rsidP="00F51A4A">
            <w:pPr>
              <w:jc w:val="center"/>
              <w:rPr>
                <w:rFonts w:asciiTheme="minorHAnsi" w:hAnsiTheme="minorHAnsi"/>
                <w:b/>
                <w:szCs w:val="22"/>
              </w:rPr>
            </w:pPr>
          </w:p>
        </w:tc>
        <w:tc>
          <w:tcPr>
            <w:tcW w:w="1611" w:type="pct"/>
            <w:tcBorders>
              <w:top w:val="single" w:sz="2" w:space="0" w:color="auto"/>
              <w:bottom w:val="single" w:sz="4" w:space="0" w:color="auto"/>
            </w:tcBorders>
          </w:tcPr>
          <w:p w14:paraId="7DB7B8CA" w14:textId="77777777" w:rsidR="00B653F8" w:rsidRPr="00F51A4A" w:rsidRDefault="00B653F8" w:rsidP="00B653F8">
            <w:pPr>
              <w:jc w:val="left"/>
              <w:rPr>
                <w:rFonts w:asciiTheme="minorHAnsi" w:hAnsiTheme="minorHAnsi"/>
                <w:b/>
                <w:szCs w:val="22"/>
              </w:rPr>
            </w:pPr>
            <w:r w:rsidRPr="00EE324A">
              <w:rPr>
                <w:rFonts w:asciiTheme="minorHAnsi" w:hAnsiTheme="minorHAnsi"/>
                <w:szCs w:val="22"/>
              </w:rPr>
              <w:t>N</w:t>
            </w:r>
            <w:r>
              <w:rPr>
                <w:rFonts w:asciiTheme="minorHAnsi" w:hAnsiTheme="minorHAnsi"/>
                <w:szCs w:val="22"/>
              </w:rPr>
              <w:t>umber</w:t>
            </w:r>
            <w:r w:rsidRPr="00EE324A">
              <w:rPr>
                <w:rFonts w:asciiTheme="minorHAnsi" w:hAnsiTheme="minorHAnsi"/>
                <w:szCs w:val="22"/>
              </w:rPr>
              <w:t xml:space="preserve"> at beginning:</w:t>
            </w:r>
          </w:p>
        </w:tc>
        <w:tc>
          <w:tcPr>
            <w:tcW w:w="129" w:type="pct"/>
            <w:tcBorders>
              <w:top w:val="single" w:sz="2" w:space="0" w:color="auto"/>
              <w:bottom w:val="single" w:sz="4" w:space="0" w:color="auto"/>
            </w:tcBorders>
            <w:shd w:val="clear" w:color="auto" w:fill="BFBFBF" w:themeFill="background1" w:themeFillShade="BF"/>
          </w:tcPr>
          <w:p w14:paraId="7DB7B8CB" w14:textId="77777777" w:rsidR="00B653F8" w:rsidRPr="00F51A4A" w:rsidRDefault="00B653F8" w:rsidP="00F51A4A">
            <w:pPr>
              <w:jc w:val="center"/>
              <w:rPr>
                <w:rFonts w:asciiTheme="minorHAnsi" w:hAnsiTheme="minorHAnsi"/>
                <w:b/>
                <w:szCs w:val="22"/>
              </w:rPr>
            </w:pPr>
          </w:p>
        </w:tc>
        <w:tc>
          <w:tcPr>
            <w:tcW w:w="129" w:type="pct"/>
            <w:tcBorders>
              <w:top w:val="single" w:sz="2" w:space="0" w:color="auto"/>
              <w:bottom w:val="single" w:sz="4" w:space="0" w:color="auto"/>
            </w:tcBorders>
            <w:shd w:val="clear" w:color="auto" w:fill="BFBFBF" w:themeFill="background1" w:themeFillShade="BF"/>
          </w:tcPr>
          <w:p w14:paraId="7DB7B8CC" w14:textId="77777777" w:rsidR="00B653F8" w:rsidRPr="00F51A4A" w:rsidRDefault="00B653F8" w:rsidP="00F51A4A">
            <w:pPr>
              <w:jc w:val="center"/>
              <w:rPr>
                <w:rFonts w:asciiTheme="minorHAnsi" w:hAnsiTheme="minorHAnsi"/>
                <w:b/>
                <w:szCs w:val="22"/>
              </w:rPr>
            </w:pPr>
          </w:p>
        </w:tc>
        <w:tc>
          <w:tcPr>
            <w:tcW w:w="131" w:type="pct"/>
            <w:tcBorders>
              <w:top w:val="single" w:sz="2" w:space="0" w:color="auto"/>
              <w:bottom w:val="single" w:sz="4" w:space="0" w:color="auto"/>
            </w:tcBorders>
            <w:shd w:val="clear" w:color="auto" w:fill="BFBFBF" w:themeFill="background1" w:themeFillShade="BF"/>
          </w:tcPr>
          <w:p w14:paraId="7DB7B8CD" w14:textId="77777777" w:rsidR="00B653F8" w:rsidRPr="00F51A4A" w:rsidRDefault="00B653F8" w:rsidP="00F51A4A">
            <w:pPr>
              <w:jc w:val="center"/>
              <w:rPr>
                <w:rFonts w:asciiTheme="minorHAnsi" w:hAnsiTheme="minorHAnsi"/>
                <w:b/>
                <w:szCs w:val="22"/>
              </w:rPr>
            </w:pPr>
          </w:p>
        </w:tc>
        <w:tc>
          <w:tcPr>
            <w:tcW w:w="132" w:type="pct"/>
            <w:tcBorders>
              <w:bottom w:val="single" w:sz="4" w:space="0" w:color="auto"/>
            </w:tcBorders>
            <w:shd w:val="clear" w:color="auto" w:fill="BFBFBF" w:themeFill="background1" w:themeFillShade="BF"/>
          </w:tcPr>
          <w:p w14:paraId="7DB7B8CE" w14:textId="77777777" w:rsidR="00B653F8" w:rsidRDefault="00B653F8">
            <w:pPr>
              <w:overflowPunct/>
              <w:autoSpaceDE/>
              <w:autoSpaceDN/>
              <w:adjustRightInd/>
              <w:jc w:val="left"/>
              <w:textAlignment w:val="auto"/>
            </w:pPr>
          </w:p>
        </w:tc>
        <w:tc>
          <w:tcPr>
            <w:tcW w:w="1607" w:type="pct"/>
            <w:tcBorders>
              <w:bottom w:val="single" w:sz="4" w:space="0" w:color="auto"/>
            </w:tcBorders>
          </w:tcPr>
          <w:p w14:paraId="7DB7B8CF" w14:textId="77777777" w:rsidR="00B653F8" w:rsidRDefault="00B653F8" w:rsidP="00B653F8">
            <w:pPr>
              <w:overflowPunct/>
              <w:autoSpaceDE/>
              <w:autoSpaceDN/>
              <w:adjustRightInd/>
              <w:jc w:val="left"/>
              <w:textAlignment w:val="auto"/>
            </w:pPr>
            <w:r w:rsidRPr="00EE324A">
              <w:rPr>
                <w:rFonts w:asciiTheme="minorHAnsi" w:hAnsiTheme="minorHAnsi"/>
                <w:szCs w:val="22"/>
              </w:rPr>
              <w:t>N</w:t>
            </w:r>
            <w:r>
              <w:rPr>
                <w:rFonts w:asciiTheme="minorHAnsi" w:hAnsiTheme="minorHAnsi"/>
                <w:szCs w:val="22"/>
              </w:rPr>
              <w:t>umber at</w:t>
            </w:r>
            <w:r w:rsidRPr="00EE324A">
              <w:rPr>
                <w:rFonts w:asciiTheme="minorHAnsi" w:hAnsiTheme="minorHAnsi"/>
                <w:szCs w:val="22"/>
              </w:rPr>
              <w:t xml:space="preserve"> end:</w:t>
            </w:r>
          </w:p>
        </w:tc>
      </w:tr>
    </w:tbl>
    <w:p w14:paraId="7DB7B8D1" w14:textId="77777777" w:rsidR="00C66256" w:rsidRDefault="00E8736A" w:rsidP="00E8736A">
      <w:pPr>
        <w:tabs>
          <w:tab w:val="left" w:pos="1752"/>
        </w:tabs>
        <w:rPr>
          <w:rFonts w:asciiTheme="minorHAnsi" w:hAnsiTheme="minorHAnsi"/>
          <w:szCs w:val="22"/>
        </w:rPr>
      </w:pPr>
      <w:r>
        <w:rPr>
          <w:rFonts w:asciiTheme="minorHAnsi" w:hAnsiTheme="minorHAnsi"/>
          <w:szCs w:val="22"/>
        </w:rPr>
        <w:tab/>
      </w:r>
    </w:p>
    <w:p w14:paraId="7DB7B8D2" w14:textId="77777777" w:rsidR="00742955" w:rsidRPr="009F3F50" w:rsidRDefault="00C0476D" w:rsidP="00B653F8">
      <w:pPr>
        <w:tabs>
          <w:tab w:val="left" w:pos="1752"/>
        </w:tabs>
        <w:ind w:right="106"/>
        <w:rPr>
          <w:rFonts w:asciiTheme="minorHAnsi" w:hAnsiTheme="minorHAnsi" w:cs="Arial"/>
          <w:b/>
          <w:szCs w:val="22"/>
        </w:rPr>
      </w:pPr>
      <w:r w:rsidRPr="009F3F50">
        <w:rPr>
          <w:rFonts w:asciiTheme="minorHAnsi" w:hAnsiTheme="minorHAnsi"/>
          <w:b/>
          <w:bCs/>
          <w:iCs/>
          <w:szCs w:val="22"/>
        </w:rPr>
        <w:t xml:space="preserve">If </w:t>
      </w:r>
      <w:r w:rsidR="00742955" w:rsidRPr="009F3F50">
        <w:rPr>
          <w:rFonts w:asciiTheme="minorHAnsi" w:hAnsiTheme="minorHAnsi"/>
          <w:b/>
          <w:bCs/>
          <w:iCs/>
          <w:szCs w:val="22"/>
        </w:rPr>
        <w:t xml:space="preserve">a </w:t>
      </w:r>
      <w:r w:rsidR="00742955" w:rsidRPr="009F3F50">
        <w:rPr>
          <w:rFonts w:asciiTheme="minorHAnsi" w:hAnsiTheme="minorHAnsi"/>
          <w:b/>
          <w:iCs/>
          <w:szCs w:val="22"/>
        </w:rPr>
        <w:t>room</w:t>
      </w:r>
      <w:r w:rsidR="00EE324A" w:rsidRPr="009F3F50">
        <w:rPr>
          <w:rFonts w:asciiTheme="minorHAnsi" w:hAnsiTheme="minorHAnsi"/>
          <w:b/>
          <w:iCs/>
          <w:szCs w:val="22"/>
        </w:rPr>
        <w:t xml:space="preserve"> or </w:t>
      </w:r>
      <w:r w:rsidR="00742955" w:rsidRPr="009F3F50">
        <w:rPr>
          <w:rFonts w:asciiTheme="minorHAnsi" w:hAnsiTheme="minorHAnsi"/>
          <w:b/>
          <w:iCs/>
          <w:szCs w:val="22"/>
        </w:rPr>
        <w:t xml:space="preserve">feature is not included in this form, or you </w:t>
      </w:r>
      <w:r w:rsidR="00EE324A" w:rsidRPr="009F3F50">
        <w:rPr>
          <w:rFonts w:asciiTheme="minorHAnsi" w:hAnsiTheme="minorHAnsi"/>
          <w:b/>
          <w:iCs/>
          <w:szCs w:val="22"/>
        </w:rPr>
        <w:t>need extra</w:t>
      </w:r>
      <w:r w:rsidR="00742955" w:rsidRPr="009F3F50">
        <w:rPr>
          <w:rFonts w:asciiTheme="minorHAnsi" w:hAnsiTheme="minorHAnsi"/>
          <w:b/>
          <w:iCs/>
          <w:szCs w:val="22"/>
        </w:rPr>
        <w:t xml:space="preserve"> space, these may be recorded on a separate sheet. </w:t>
      </w:r>
      <w:r w:rsidRPr="009F3F50">
        <w:rPr>
          <w:rFonts w:asciiTheme="minorHAnsi" w:hAnsiTheme="minorHAnsi" w:cs="Arial"/>
          <w:b/>
          <w:szCs w:val="22"/>
        </w:rPr>
        <w:t>Any attachments should be signed and dated by both the landlord/agent and the tenant to show that both parties have read and</w:t>
      </w:r>
      <w:r w:rsidR="00742955" w:rsidRPr="009F3F50">
        <w:rPr>
          <w:rFonts w:asciiTheme="minorHAnsi" w:hAnsiTheme="minorHAnsi" w:cs="Arial"/>
          <w:b/>
          <w:szCs w:val="22"/>
        </w:rPr>
        <w:t xml:space="preserve"> agree</w:t>
      </w:r>
      <w:r w:rsidR="00EE324A" w:rsidRPr="009F3F50">
        <w:rPr>
          <w:rFonts w:asciiTheme="minorHAnsi" w:hAnsiTheme="minorHAnsi" w:cs="Arial"/>
          <w:b/>
          <w:szCs w:val="22"/>
        </w:rPr>
        <w:t>d</w:t>
      </w:r>
      <w:r w:rsidR="00742955" w:rsidRPr="009F3F50">
        <w:rPr>
          <w:rFonts w:asciiTheme="minorHAnsi" w:hAnsiTheme="minorHAnsi" w:cs="Arial"/>
          <w:b/>
          <w:szCs w:val="22"/>
        </w:rPr>
        <w:t xml:space="preserve"> to the </w:t>
      </w:r>
      <w:r w:rsidR="00EE324A" w:rsidRPr="009F3F50">
        <w:rPr>
          <w:rFonts w:asciiTheme="minorHAnsi" w:hAnsiTheme="minorHAnsi" w:cs="Arial"/>
          <w:b/>
          <w:szCs w:val="22"/>
        </w:rPr>
        <w:t xml:space="preserve">condition </w:t>
      </w:r>
      <w:r w:rsidR="00742955" w:rsidRPr="009F3F50">
        <w:rPr>
          <w:rFonts w:asciiTheme="minorHAnsi" w:hAnsiTheme="minorHAnsi" w:cs="Arial"/>
          <w:b/>
          <w:szCs w:val="22"/>
        </w:rPr>
        <w:t>report’s content.</w:t>
      </w:r>
    </w:p>
    <w:p w14:paraId="7DB7B8D3" w14:textId="77777777" w:rsidR="00C27B48" w:rsidRDefault="00C27B48" w:rsidP="00BC15AD">
      <w:pPr>
        <w:tabs>
          <w:tab w:val="left" w:pos="1752"/>
        </w:tabs>
        <w:ind w:right="-907"/>
        <w:rPr>
          <w:rFonts w:asciiTheme="minorHAnsi" w:hAnsiTheme="minorHAnsi"/>
          <w:b/>
          <w:i/>
          <w:iCs/>
          <w:szCs w:val="22"/>
        </w:rPr>
      </w:pPr>
    </w:p>
    <w:p w14:paraId="7DB7B8D4" w14:textId="77777777" w:rsidR="00C27B48" w:rsidRDefault="00BC15AD" w:rsidP="00BC15AD">
      <w:pPr>
        <w:tabs>
          <w:tab w:val="left" w:pos="1752"/>
        </w:tabs>
        <w:ind w:right="-907"/>
        <w:rPr>
          <w:rFonts w:asciiTheme="minorHAnsi" w:hAnsiTheme="minorHAnsi"/>
          <w:b/>
          <w:i/>
          <w:iCs/>
          <w:szCs w:val="22"/>
        </w:rPr>
      </w:pPr>
      <w:r>
        <w:rPr>
          <w:rFonts w:asciiTheme="minorHAnsi" w:hAnsiTheme="minorHAnsi"/>
          <w:b/>
          <w:i/>
          <w:iCs/>
          <w:szCs w:val="22"/>
        </w:rPr>
        <w:lastRenderedPageBreak/>
        <w:tab/>
      </w:r>
    </w:p>
    <w:tbl>
      <w:tblPr>
        <w:tblW w:w="4945" w:type="pct"/>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6077"/>
      </w:tblGrid>
      <w:tr w:rsidR="00C27B48" w:rsidRPr="00311E11" w14:paraId="7DB7B8D6" w14:textId="77777777" w:rsidTr="00845F5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7B8D5" w14:textId="643AE624" w:rsidR="00C27B48" w:rsidRPr="00BC15AD" w:rsidRDefault="00C27B48" w:rsidP="00845F5F">
            <w:pPr>
              <w:contextualSpacing/>
              <w:rPr>
                <w:rFonts w:asciiTheme="minorHAnsi" w:hAnsiTheme="minorHAnsi" w:cs="Arial"/>
                <w:b/>
                <w:sz w:val="36"/>
                <w:szCs w:val="36"/>
              </w:rPr>
            </w:pPr>
            <w:r w:rsidRPr="00845F5F">
              <w:rPr>
                <w:rFonts w:asciiTheme="minorHAnsi" w:hAnsiTheme="minorHAnsi" w:cs="Arial"/>
                <w:b/>
                <w:sz w:val="36"/>
                <w:szCs w:val="36"/>
                <w:shd w:val="clear" w:color="auto" w:fill="D9D9D9" w:themeFill="background1" w:themeFillShade="D9"/>
              </w:rPr>
              <w:t xml:space="preserve">At the beginning of </w:t>
            </w:r>
            <w:r w:rsidR="00845F5F" w:rsidRPr="00845F5F">
              <w:rPr>
                <w:rFonts w:asciiTheme="minorHAnsi" w:hAnsiTheme="minorHAnsi" w:cs="Arial"/>
                <w:b/>
                <w:sz w:val="36"/>
                <w:szCs w:val="36"/>
                <w:shd w:val="clear" w:color="auto" w:fill="D9D9D9" w:themeFill="background1" w:themeFillShade="D9"/>
              </w:rPr>
              <w:t xml:space="preserve">the </w:t>
            </w:r>
            <w:r w:rsidRPr="00845F5F">
              <w:rPr>
                <w:rFonts w:asciiTheme="minorHAnsi" w:hAnsiTheme="minorHAnsi" w:cs="Arial"/>
                <w:b/>
                <w:sz w:val="36"/>
                <w:szCs w:val="36"/>
                <w:shd w:val="clear" w:color="auto" w:fill="D9D9D9" w:themeFill="background1" w:themeFillShade="D9"/>
              </w:rPr>
              <w:t>tenancy agreemen</w:t>
            </w:r>
            <w:r w:rsidR="00C9248D" w:rsidRPr="00845F5F">
              <w:rPr>
                <w:rFonts w:asciiTheme="minorHAnsi" w:hAnsiTheme="minorHAnsi" w:cs="Arial"/>
                <w:b/>
                <w:sz w:val="36"/>
                <w:szCs w:val="36"/>
                <w:shd w:val="clear" w:color="auto" w:fill="D9D9D9" w:themeFill="background1" w:themeFillShade="D9"/>
              </w:rPr>
              <w:t>t</w:t>
            </w:r>
          </w:p>
        </w:tc>
      </w:tr>
    </w:tbl>
    <w:p w14:paraId="7DB7B8D7" w14:textId="77777777" w:rsidR="00C27B48" w:rsidRPr="00742955" w:rsidRDefault="00C27B48" w:rsidP="00C27B48">
      <w:pPr>
        <w:tabs>
          <w:tab w:val="left" w:pos="1752"/>
        </w:tabs>
        <w:ind w:right="-907"/>
        <w:rPr>
          <w:rFonts w:asciiTheme="minorHAnsi" w:hAnsiTheme="minorHAnsi"/>
          <w:b/>
          <w:iCs/>
          <w:szCs w:val="22"/>
        </w:rPr>
      </w:pPr>
    </w:p>
    <w:tbl>
      <w:tblPr>
        <w:tblStyle w:val="TableGrid"/>
        <w:tblW w:w="4951" w:type="pct"/>
        <w:jc w:val="center"/>
        <w:tblLook w:val="04A0" w:firstRow="1" w:lastRow="0" w:firstColumn="1" w:lastColumn="0" w:noHBand="0" w:noVBand="1"/>
      </w:tblPr>
      <w:tblGrid>
        <w:gridCol w:w="16097"/>
      </w:tblGrid>
      <w:tr w:rsidR="00742955" w14:paraId="7DB7B8DE" w14:textId="77777777" w:rsidTr="00516FA9">
        <w:trPr>
          <w:trHeight w:val="1760"/>
          <w:jc w:val="center"/>
        </w:trPr>
        <w:tc>
          <w:tcPr>
            <w:tcW w:w="5000" w:type="pct"/>
          </w:tcPr>
          <w:p w14:paraId="7DB7B8D8" w14:textId="77777777" w:rsidR="00742955" w:rsidRPr="009F3F50" w:rsidRDefault="00C27B48" w:rsidP="00E8736A">
            <w:pPr>
              <w:tabs>
                <w:tab w:val="left" w:pos="1752"/>
              </w:tabs>
              <w:rPr>
                <w:rFonts w:asciiTheme="minorHAnsi" w:hAnsiTheme="minorHAnsi"/>
                <w:b/>
                <w:szCs w:val="22"/>
              </w:rPr>
            </w:pPr>
            <w:r w:rsidRPr="009F3F50">
              <w:rPr>
                <w:rFonts w:asciiTheme="minorHAnsi" w:hAnsiTheme="minorHAnsi"/>
                <w:b/>
                <w:szCs w:val="22"/>
              </w:rPr>
              <w:t>Please list here any r</w:t>
            </w:r>
            <w:r w:rsidR="00742955" w:rsidRPr="009F3F50">
              <w:rPr>
                <w:rFonts w:asciiTheme="minorHAnsi" w:hAnsiTheme="minorHAnsi"/>
                <w:b/>
                <w:szCs w:val="22"/>
              </w:rPr>
              <w:t xml:space="preserve">epairs </w:t>
            </w:r>
            <w:r w:rsidRPr="009F3F50">
              <w:rPr>
                <w:rFonts w:asciiTheme="minorHAnsi" w:hAnsiTheme="minorHAnsi"/>
                <w:b/>
                <w:szCs w:val="22"/>
              </w:rPr>
              <w:t xml:space="preserve">that the landlord is responsible for and will complete </w:t>
            </w:r>
            <w:r w:rsidR="00742955" w:rsidRPr="009F3F50">
              <w:rPr>
                <w:rFonts w:asciiTheme="minorHAnsi" w:hAnsiTheme="minorHAnsi"/>
                <w:b/>
                <w:szCs w:val="22"/>
              </w:rPr>
              <w:t xml:space="preserve">at </w:t>
            </w:r>
            <w:r w:rsidRPr="009F3F50">
              <w:rPr>
                <w:rFonts w:asciiTheme="minorHAnsi" w:hAnsiTheme="minorHAnsi"/>
                <w:b/>
                <w:szCs w:val="22"/>
              </w:rPr>
              <w:t>the beginning of the tenancy:</w:t>
            </w:r>
          </w:p>
          <w:p w14:paraId="7DB7B8D9" w14:textId="77777777" w:rsidR="00742955" w:rsidRDefault="00742955" w:rsidP="00E8736A">
            <w:pPr>
              <w:tabs>
                <w:tab w:val="left" w:pos="1752"/>
              </w:tabs>
              <w:rPr>
                <w:rFonts w:asciiTheme="minorHAnsi" w:hAnsiTheme="minorHAnsi"/>
                <w:b/>
                <w:szCs w:val="22"/>
              </w:rPr>
            </w:pPr>
          </w:p>
          <w:p w14:paraId="7DB7B8DA" w14:textId="77777777" w:rsidR="00742955" w:rsidRDefault="00742955" w:rsidP="00E8736A">
            <w:pPr>
              <w:tabs>
                <w:tab w:val="left" w:pos="1752"/>
              </w:tabs>
              <w:rPr>
                <w:rFonts w:asciiTheme="minorHAnsi" w:hAnsiTheme="minorHAnsi"/>
                <w:b/>
                <w:szCs w:val="22"/>
                <w:u w:val="single"/>
              </w:rPr>
            </w:pPr>
            <w:r>
              <w:rPr>
                <w:rFonts w:asciiTheme="minorHAnsi" w:hAnsiTheme="minorHAnsi"/>
                <w:b/>
                <w:szCs w:val="22"/>
                <w:u w:val="single"/>
              </w:rPr>
              <w:t xml:space="preserve">                                                                                                                                                                                                                           </w:t>
            </w:r>
            <w:r w:rsidR="00B653F8">
              <w:rPr>
                <w:rFonts w:asciiTheme="minorHAnsi" w:hAnsiTheme="minorHAnsi"/>
                <w:b/>
                <w:szCs w:val="22"/>
                <w:u w:val="single"/>
              </w:rPr>
              <w:t xml:space="preserve">                                                                                                            </w:t>
            </w:r>
          </w:p>
          <w:p w14:paraId="7DB7B8DB" w14:textId="77777777" w:rsidR="00742955" w:rsidRDefault="00742955" w:rsidP="00E8736A">
            <w:pPr>
              <w:tabs>
                <w:tab w:val="left" w:pos="1752"/>
              </w:tabs>
              <w:rPr>
                <w:rFonts w:asciiTheme="minorHAnsi" w:hAnsiTheme="minorHAnsi"/>
                <w:b/>
                <w:szCs w:val="22"/>
                <w:u w:val="single"/>
              </w:rPr>
            </w:pPr>
          </w:p>
          <w:p w14:paraId="7DB7B8DC" w14:textId="77777777" w:rsidR="00742955" w:rsidRPr="00742955" w:rsidRDefault="00742955" w:rsidP="00E8736A">
            <w:pPr>
              <w:tabs>
                <w:tab w:val="left" w:pos="1752"/>
              </w:tabs>
              <w:rPr>
                <w:rFonts w:asciiTheme="minorHAnsi" w:hAnsiTheme="minorHAnsi"/>
                <w:b/>
                <w:szCs w:val="22"/>
                <w:u w:val="single"/>
              </w:rPr>
            </w:pPr>
            <w:r>
              <w:rPr>
                <w:rFonts w:asciiTheme="minorHAnsi" w:hAnsiTheme="minorHAnsi"/>
                <w:b/>
                <w:szCs w:val="22"/>
                <w:u w:val="single"/>
              </w:rPr>
              <w:t xml:space="preserve">                                                                                                                                                                                                           </w:t>
            </w:r>
            <w:r w:rsidR="00B653F8">
              <w:rPr>
                <w:rFonts w:asciiTheme="minorHAnsi" w:hAnsiTheme="minorHAnsi"/>
                <w:b/>
                <w:szCs w:val="22"/>
                <w:u w:val="single"/>
              </w:rPr>
              <w:t xml:space="preserve">                                                                                                               </w:t>
            </w:r>
            <w:r>
              <w:rPr>
                <w:rFonts w:asciiTheme="minorHAnsi" w:hAnsiTheme="minorHAnsi"/>
                <w:b/>
                <w:szCs w:val="22"/>
                <w:u w:val="single"/>
              </w:rPr>
              <w:t xml:space="preserve">                </w:t>
            </w:r>
          </w:p>
          <w:p w14:paraId="7DB7B8DD" w14:textId="77777777" w:rsidR="00742955" w:rsidRPr="00742955" w:rsidRDefault="00742955" w:rsidP="00E8736A">
            <w:pPr>
              <w:tabs>
                <w:tab w:val="left" w:pos="1752"/>
              </w:tabs>
              <w:rPr>
                <w:rFonts w:asciiTheme="minorHAnsi" w:hAnsiTheme="minorHAnsi"/>
                <w:b/>
                <w:szCs w:val="22"/>
              </w:rPr>
            </w:pPr>
          </w:p>
        </w:tc>
      </w:tr>
    </w:tbl>
    <w:p w14:paraId="7DB7B8DF" w14:textId="77777777" w:rsidR="00742955" w:rsidRDefault="00742955" w:rsidP="00E8736A">
      <w:pPr>
        <w:tabs>
          <w:tab w:val="left" w:pos="1752"/>
        </w:tabs>
        <w:rPr>
          <w:rFonts w:asciiTheme="minorHAnsi" w:hAnsiTheme="minorHAnsi"/>
          <w:szCs w:val="22"/>
        </w:rPr>
      </w:pPr>
    </w:p>
    <w:tbl>
      <w:tblPr>
        <w:tblStyle w:val="TableGrid"/>
        <w:tblW w:w="4962" w:type="pct"/>
        <w:jc w:val="center"/>
        <w:tblLook w:val="04A0" w:firstRow="1" w:lastRow="0" w:firstColumn="1" w:lastColumn="0" w:noHBand="0" w:noVBand="1"/>
      </w:tblPr>
      <w:tblGrid>
        <w:gridCol w:w="16132"/>
      </w:tblGrid>
      <w:tr w:rsidR="00742955" w14:paraId="7DB7B8F0" w14:textId="77777777" w:rsidTr="00516FA9">
        <w:trPr>
          <w:jc w:val="center"/>
        </w:trPr>
        <w:tc>
          <w:tcPr>
            <w:tcW w:w="5000" w:type="pct"/>
          </w:tcPr>
          <w:p w14:paraId="7DB7B8E0" w14:textId="77777777" w:rsidR="00742955" w:rsidRDefault="00742955" w:rsidP="00742955">
            <w:pPr>
              <w:tabs>
                <w:tab w:val="left" w:pos="1752"/>
              </w:tabs>
              <w:rPr>
                <w:rFonts w:asciiTheme="minorHAnsi" w:hAnsiTheme="minorHAnsi"/>
                <w:b/>
                <w:szCs w:val="22"/>
              </w:rPr>
            </w:pPr>
            <w:r w:rsidRPr="00742955">
              <w:rPr>
                <w:rFonts w:asciiTheme="minorHAnsi" w:hAnsiTheme="minorHAnsi"/>
                <w:b/>
                <w:szCs w:val="22"/>
              </w:rPr>
              <w:t xml:space="preserve">I, </w:t>
            </w:r>
          </w:p>
          <w:p w14:paraId="7DB7B8E1" w14:textId="77777777" w:rsidR="00742955" w:rsidRDefault="00742955" w:rsidP="00742955">
            <w:pPr>
              <w:tabs>
                <w:tab w:val="left" w:pos="1752"/>
              </w:tabs>
              <w:rPr>
                <w:rFonts w:asciiTheme="minorHAnsi" w:hAnsiTheme="minorHAnsi"/>
                <w:b/>
                <w:szCs w:val="22"/>
                <w:u w:val="single"/>
              </w:rPr>
            </w:pPr>
            <w:r w:rsidRPr="00742955">
              <w:rPr>
                <w:rFonts w:asciiTheme="minorHAnsi" w:hAnsiTheme="minorHAnsi"/>
                <w:b/>
                <w:sz w:val="18"/>
                <w:szCs w:val="18"/>
              </w:rPr>
              <w:t xml:space="preserve">(Tenant’s </w:t>
            </w:r>
            <w:r w:rsidR="00EE324A">
              <w:rPr>
                <w:rFonts w:asciiTheme="minorHAnsi" w:hAnsiTheme="minorHAnsi"/>
                <w:b/>
                <w:sz w:val="18"/>
                <w:szCs w:val="18"/>
              </w:rPr>
              <w:t>n</w:t>
            </w:r>
            <w:r w:rsidRPr="00742955">
              <w:rPr>
                <w:rFonts w:asciiTheme="minorHAnsi" w:hAnsiTheme="minorHAnsi"/>
                <w:b/>
                <w:sz w:val="18"/>
                <w:szCs w:val="18"/>
              </w:rPr>
              <w:t>ame)</w:t>
            </w:r>
            <w:r>
              <w:rPr>
                <w:rFonts w:asciiTheme="minorHAnsi" w:hAnsiTheme="minorHAnsi"/>
                <w:b/>
                <w:szCs w:val="22"/>
              </w:rPr>
              <w:t xml:space="preserve">  </w:t>
            </w:r>
            <w:r>
              <w:rPr>
                <w:rFonts w:asciiTheme="minorHAnsi" w:hAnsiTheme="minorHAnsi"/>
                <w:b/>
                <w:szCs w:val="22"/>
                <w:u w:val="single"/>
              </w:rPr>
              <w:t xml:space="preserve">                                                                                                                                                                                       </w:t>
            </w:r>
            <w:r w:rsidR="00B653F8">
              <w:rPr>
                <w:rFonts w:asciiTheme="minorHAnsi" w:hAnsiTheme="minorHAnsi"/>
                <w:b/>
                <w:szCs w:val="22"/>
                <w:u w:val="single"/>
              </w:rPr>
              <w:t xml:space="preserve">                                                                                                                            </w:t>
            </w:r>
            <w:r>
              <w:rPr>
                <w:rFonts w:asciiTheme="minorHAnsi" w:hAnsiTheme="minorHAnsi"/>
                <w:b/>
                <w:szCs w:val="22"/>
                <w:u w:val="single"/>
              </w:rPr>
              <w:t xml:space="preserve">        </w:t>
            </w:r>
          </w:p>
          <w:p w14:paraId="7DB7B8E2" w14:textId="77777777" w:rsidR="00742955" w:rsidRPr="00742955" w:rsidRDefault="00742955" w:rsidP="00742955">
            <w:pPr>
              <w:tabs>
                <w:tab w:val="left" w:pos="1752"/>
              </w:tabs>
              <w:rPr>
                <w:rFonts w:asciiTheme="minorHAnsi" w:hAnsiTheme="minorHAnsi"/>
                <w:b/>
                <w:szCs w:val="22"/>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312"/>
            </w:tblGrid>
            <w:tr w:rsidR="00742955" w14:paraId="7DB7B8E4" w14:textId="77777777" w:rsidTr="00742955">
              <w:tc>
                <w:tcPr>
                  <w:tcW w:w="312" w:type="dxa"/>
                </w:tcPr>
                <w:p w14:paraId="7DB7B8E3" w14:textId="77777777" w:rsidR="00742955" w:rsidRDefault="00742955" w:rsidP="00742955">
                  <w:pPr>
                    <w:tabs>
                      <w:tab w:val="left" w:pos="1752"/>
                    </w:tabs>
                    <w:rPr>
                      <w:rFonts w:ascii="Arial,Bold" w:hAnsi="Arial,Bold" w:cs="Arial,Bold"/>
                      <w:b/>
                      <w:bCs/>
                      <w:color w:val="231F20"/>
                      <w:sz w:val="18"/>
                      <w:szCs w:val="18"/>
                      <w:lang w:eastAsia="en-GB"/>
                    </w:rPr>
                  </w:pPr>
                </w:p>
              </w:tc>
            </w:tr>
          </w:tbl>
          <w:p w14:paraId="7DB7B8E5" w14:textId="77777777" w:rsidR="00742955" w:rsidRPr="00845F5F" w:rsidRDefault="00742955" w:rsidP="00742955">
            <w:pPr>
              <w:tabs>
                <w:tab w:val="left" w:pos="1752"/>
              </w:tabs>
              <w:rPr>
                <w:rFonts w:asciiTheme="minorHAnsi" w:hAnsiTheme="minorHAnsi"/>
                <w:b/>
                <w:szCs w:val="22"/>
              </w:rPr>
            </w:pPr>
            <w:r w:rsidRPr="00845F5F">
              <w:rPr>
                <w:rFonts w:asciiTheme="minorHAnsi" w:hAnsiTheme="minorHAnsi" w:cs="Arial,Bold"/>
                <w:b/>
                <w:bCs/>
                <w:color w:val="231F20"/>
                <w:szCs w:val="22"/>
                <w:lang w:eastAsia="en-GB"/>
              </w:rPr>
              <w:t xml:space="preserve">Agree that this report </w:t>
            </w:r>
            <w:r w:rsidR="00EE324A" w:rsidRPr="00845F5F">
              <w:rPr>
                <w:rFonts w:asciiTheme="minorHAnsi" w:hAnsiTheme="minorHAnsi" w:cs="Arial,Bold"/>
                <w:b/>
                <w:bCs/>
                <w:color w:val="231F20"/>
                <w:szCs w:val="22"/>
                <w:lang w:eastAsia="en-GB"/>
              </w:rPr>
              <w:t xml:space="preserve">fairly represents the condition </w:t>
            </w:r>
            <w:r w:rsidRPr="00845F5F">
              <w:rPr>
                <w:rFonts w:asciiTheme="minorHAnsi" w:hAnsiTheme="minorHAnsi" w:cs="Arial,Bold"/>
                <w:b/>
                <w:bCs/>
                <w:color w:val="231F20"/>
                <w:szCs w:val="22"/>
                <w:lang w:eastAsia="en-GB"/>
              </w:rPr>
              <w:t xml:space="preserve">of the </w:t>
            </w:r>
            <w:r w:rsidR="00EE324A" w:rsidRPr="00845F5F">
              <w:rPr>
                <w:rFonts w:asciiTheme="minorHAnsi" w:hAnsiTheme="minorHAnsi" w:cs="Arial,Bold"/>
                <w:b/>
                <w:bCs/>
                <w:color w:val="231F20"/>
                <w:szCs w:val="22"/>
                <w:lang w:eastAsia="en-GB"/>
              </w:rPr>
              <w:t>property</w:t>
            </w:r>
            <w:r w:rsidRPr="00845F5F">
              <w:rPr>
                <w:rFonts w:asciiTheme="minorHAnsi" w:hAnsiTheme="minorHAnsi" w:cs="Arial,Bold"/>
                <w:b/>
                <w:bCs/>
                <w:color w:val="231F20"/>
                <w:szCs w:val="22"/>
                <w:lang w:eastAsia="en-GB"/>
              </w:rPr>
              <w:t xml:space="preserve"> </w:t>
            </w:r>
            <w:r w:rsidRPr="00845F5F">
              <w:rPr>
                <w:rFonts w:asciiTheme="minorHAnsi" w:hAnsiTheme="minorHAnsi"/>
                <w:b/>
                <w:szCs w:val="22"/>
              </w:rPr>
              <w:t xml:space="preserve">   </w:t>
            </w:r>
          </w:p>
          <w:p w14:paraId="7DB7B8E6" w14:textId="77777777" w:rsidR="00742955" w:rsidRDefault="00742955" w:rsidP="00742955">
            <w:pPr>
              <w:tabs>
                <w:tab w:val="left" w:pos="1752"/>
              </w:tabs>
              <w:rPr>
                <w:rFonts w:ascii="Arial,Bold" w:hAnsi="Arial,Bold" w:cs="Arial,Bold"/>
                <w:b/>
                <w:bCs/>
                <w:color w:val="231F20"/>
                <w:sz w:val="18"/>
                <w:szCs w:val="18"/>
                <w:lang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312"/>
            </w:tblGrid>
            <w:tr w:rsidR="00742955" w14:paraId="7DB7B8E8" w14:textId="77777777" w:rsidTr="00EE324A">
              <w:tc>
                <w:tcPr>
                  <w:tcW w:w="312" w:type="dxa"/>
                </w:tcPr>
                <w:p w14:paraId="7DB7B8E7" w14:textId="77777777" w:rsidR="00742955" w:rsidRDefault="00742955" w:rsidP="00742955">
                  <w:pPr>
                    <w:tabs>
                      <w:tab w:val="left" w:pos="1752"/>
                    </w:tabs>
                    <w:rPr>
                      <w:rFonts w:ascii="Arial,Bold" w:hAnsi="Arial,Bold" w:cs="Arial,Bold"/>
                      <w:b/>
                      <w:bCs/>
                      <w:color w:val="231F20"/>
                      <w:sz w:val="18"/>
                      <w:szCs w:val="18"/>
                      <w:lang w:eastAsia="en-GB"/>
                    </w:rPr>
                  </w:pPr>
                </w:p>
              </w:tc>
            </w:tr>
          </w:tbl>
          <w:p w14:paraId="7DB7B8E9" w14:textId="77777777" w:rsidR="00742955" w:rsidRPr="00845F5F" w:rsidRDefault="00742955" w:rsidP="00742955">
            <w:pPr>
              <w:tabs>
                <w:tab w:val="left" w:pos="1752"/>
              </w:tabs>
              <w:rPr>
                <w:rFonts w:asciiTheme="minorHAnsi" w:hAnsiTheme="minorHAnsi" w:cs="Arial,Bold"/>
                <w:b/>
                <w:bCs/>
                <w:color w:val="231F20"/>
                <w:szCs w:val="22"/>
                <w:lang w:eastAsia="en-GB"/>
              </w:rPr>
            </w:pPr>
            <w:r w:rsidRPr="00845F5F">
              <w:rPr>
                <w:rFonts w:asciiTheme="minorHAnsi" w:hAnsiTheme="minorHAnsi" w:cs="Arial,Bold"/>
                <w:b/>
                <w:bCs/>
                <w:color w:val="231F20"/>
                <w:szCs w:val="22"/>
                <w:lang w:eastAsia="en-GB"/>
              </w:rPr>
              <w:t xml:space="preserve">Do not agree that this report represents the condition of the </w:t>
            </w:r>
            <w:r w:rsidR="00EE324A" w:rsidRPr="00845F5F">
              <w:rPr>
                <w:rFonts w:asciiTheme="minorHAnsi" w:hAnsiTheme="minorHAnsi" w:cs="Arial,Bold"/>
                <w:b/>
                <w:bCs/>
                <w:color w:val="231F20"/>
                <w:szCs w:val="22"/>
                <w:lang w:eastAsia="en-GB"/>
              </w:rPr>
              <w:t>property</w:t>
            </w:r>
            <w:r w:rsidRPr="00845F5F">
              <w:rPr>
                <w:rFonts w:asciiTheme="minorHAnsi" w:hAnsiTheme="minorHAnsi" w:cs="Arial,Bold"/>
                <w:b/>
                <w:bCs/>
                <w:color w:val="231F20"/>
                <w:szCs w:val="22"/>
                <w:lang w:eastAsia="en-GB"/>
              </w:rPr>
              <w:t xml:space="preserve"> for the following reasons:</w:t>
            </w:r>
          </w:p>
          <w:p w14:paraId="7DB7B8EA" w14:textId="77777777" w:rsidR="00742955" w:rsidRDefault="00742955" w:rsidP="00742955">
            <w:pPr>
              <w:tabs>
                <w:tab w:val="left" w:pos="1752"/>
              </w:tabs>
              <w:rPr>
                <w:rFonts w:ascii="Arial,Bold" w:hAnsi="Arial,Bold" w:cs="Arial,Bold"/>
                <w:b/>
                <w:bCs/>
                <w:color w:val="231F20"/>
                <w:sz w:val="18"/>
                <w:szCs w:val="18"/>
                <w:lang w:eastAsia="en-GB"/>
              </w:rPr>
            </w:pPr>
          </w:p>
          <w:p w14:paraId="7DB7B8EB" w14:textId="77777777" w:rsidR="00742955" w:rsidRDefault="00742955" w:rsidP="00742955">
            <w:pPr>
              <w:tabs>
                <w:tab w:val="left" w:pos="1752"/>
              </w:tabs>
              <w:rPr>
                <w:rFonts w:asciiTheme="minorHAnsi" w:hAnsiTheme="minorHAnsi"/>
                <w:b/>
                <w:szCs w:val="22"/>
                <w:u w:val="single"/>
              </w:rPr>
            </w:pPr>
            <w:r>
              <w:rPr>
                <w:rFonts w:asciiTheme="minorHAnsi" w:hAnsiTheme="minorHAnsi"/>
                <w:b/>
                <w:szCs w:val="22"/>
                <w:u w:val="single"/>
              </w:rPr>
              <w:t xml:space="preserve">     </w:t>
            </w:r>
            <w:r w:rsidR="00C27B48">
              <w:rPr>
                <w:rFonts w:asciiTheme="minorHAnsi" w:hAnsiTheme="minorHAnsi"/>
                <w:b/>
                <w:szCs w:val="22"/>
                <w:u w:val="single"/>
              </w:rPr>
              <w:t xml:space="preserve">                          </w:t>
            </w:r>
            <w:r>
              <w:rPr>
                <w:rFonts w:asciiTheme="minorHAnsi" w:hAnsiTheme="minorHAnsi"/>
                <w:b/>
                <w:szCs w:val="22"/>
                <w:u w:val="single"/>
              </w:rPr>
              <w:t xml:space="preserve">                                                                                                                                                           </w:t>
            </w:r>
            <w:r w:rsidR="00B653F8">
              <w:rPr>
                <w:rFonts w:asciiTheme="minorHAnsi" w:hAnsiTheme="minorHAnsi"/>
                <w:b/>
                <w:szCs w:val="22"/>
                <w:u w:val="single"/>
              </w:rPr>
              <w:t xml:space="preserve">                                                                                                                          </w:t>
            </w:r>
            <w:r>
              <w:rPr>
                <w:rFonts w:asciiTheme="minorHAnsi" w:hAnsiTheme="minorHAnsi"/>
                <w:b/>
                <w:szCs w:val="22"/>
                <w:u w:val="single"/>
              </w:rPr>
              <w:t xml:space="preserve">                           </w:t>
            </w:r>
          </w:p>
          <w:p w14:paraId="7DB7B8EC" w14:textId="77777777" w:rsidR="00742955" w:rsidRDefault="00742955" w:rsidP="00742955">
            <w:pPr>
              <w:tabs>
                <w:tab w:val="left" w:pos="1752"/>
              </w:tabs>
              <w:rPr>
                <w:rFonts w:asciiTheme="minorHAnsi" w:hAnsiTheme="minorHAnsi"/>
                <w:b/>
                <w:szCs w:val="22"/>
                <w:u w:val="single"/>
              </w:rPr>
            </w:pPr>
          </w:p>
          <w:p w14:paraId="7DB7B8ED" w14:textId="77777777" w:rsidR="00742955" w:rsidRPr="00742955" w:rsidRDefault="00742955" w:rsidP="00742955">
            <w:pPr>
              <w:tabs>
                <w:tab w:val="left" w:pos="1752"/>
              </w:tabs>
              <w:rPr>
                <w:rFonts w:asciiTheme="minorHAnsi" w:hAnsiTheme="minorHAnsi"/>
                <w:b/>
                <w:szCs w:val="22"/>
                <w:u w:val="single"/>
              </w:rPr>
            </w:pPr>
            <w:r>
              <w:rPr>
                <w:rFonts w:asciiTheme="minorHAnsi" w:hAnsiTheme="minorHAnsi"/>
                <w:b/>
                <w:szCs w:val="22"/>
                <w:u w:val="single"/>
              </w:rPr>
              <w:t xml:space="preserve">                                                                                                                                                                                                                      </w:t>
            </w:r>
            <w:r w:rsidR="00B653F8">
              <w:rPr>
                <w:rFonts w:asciiTheme="minorHAnsi" w:hAnsiTheme="minorHAnsi"/>
                <w:b/>
                <w:szCs w:val="22"/>
                <w:u w:val="single"/>
              </w:rPr>
              <w:t xml:space="preserve">                                                                                                                          </w:t>
            </w:r>
            <w:r>
              <w:rPr>
                <w:rFonts w:asciiTheme="minorHAnsi" w:hAnsiTheme="minorHAnsi"/>
                <w:b/>
                <w:szCs w:val="22"/>
                <w:u w:val="single"/>
              </w:rPr>
              <w:t xml:space="preserve">     </w:t>
            </w:r>
          </w:p>
          <w:p w14:paraId="7DB7B8EE" w14:textId="77777777" w:rsidR="00742955" w:rsidRDefault="00B653F8" w:rsidP="00742955">
            <w:pPr>
              <w:tabs>
                <w:tab w:val="left" w:pos="1752"/>
              </w:tabs>
              <w:rPr>
                <w:rFonts w:asciiTheme="minorHAnsi" w:hAnsiTheme="minorHAnsi"/>
                <w:b/>
                <w:sz w:val="18"/>
                <w:szCs w:val="18"/>
              </w:rPr>
            </w:pPr>
            <w:r>
              <w:rPr>
                <w:rFonts w:asciiTheme="minorHAnsi" w:hAnsiTheme="minorHAnsi"/>
                <w:b/>
                <w:sz w:val="18"/>
                <w:szCs w:val="18"/>
              </w:rPr>
              <w:t xml:space="preserve">                                                         </w:t>
            </w:r>
          </w:p>
          <w:p w14:paraId="7DB7B8EF" w14:textId="77777777" w:rsidR="00742955" w:rsidRPr="00742955" w:rsidRDefault="00742955" w:rsidP="00742955">
            <w:pPr>
              <w:tabs>
                <w:tab w:val="left" w:pos="1752"/>
              </w:tabs>
              <w:rPr>
                <w:rFonts w:asciiTheme="minorHAnsi" w:hAnsiTheme="minorHAnsi"/>
                <w:b/>
                <w:szCs w:val="22"/>
              </w:rPr>
            </w:pPr>
          </w:p>
        </w:tc>
      </w:tr>
    </w:tbl>
    <w:p w14:paraId="7DB7B8F1" w14:textId="77777777" w:rsidR="00C27B48" w:rsidRDefault="00C27B48" w:rsidP="00C27B48">
      <w:pPr>
        <w:rPr>
          <w:rFonts w:asciiTheme="minorHAnsi" w:hAnsiTheme="minorHAnsi"/>
          <w:szCs w:val="22"/>
        </w:rPr>
      </w:pPr>
    </w:p>
    <w:p w14:paraId="7DB7B8F2" w14:textId="77777777" w:rsidR="00C27B48" w:rsidRPr="00C27B48" w:rsidRDefault="00C27B48" w:rsidP="00C27B48">
      <w:pPr>
        <w:rPr>
          <w:rFonts w:asciiTheme="minorHAnsi" w:hAnsiTheme="minorHAnsi"/>
          <w:b/>
          <w:i/>
          <w:szCs w:val="22"/>
        </w:rPr>
      </w:pPr>
      <w:r w:rsidRPr="00C27B48">
        <w:rPr>
          <w:rFonts w:asciiTheme="minorHAnsi" w:hAnsiTheme="minorHAnsi"/>
          <w:b/>
          <w:i/>
          <w:szCs w:val="22"/>
        </w:rPr>
        <w:t xml:space="preserve">Both </w:t>
      </w:r>
      <w:r>
        <w:rPr>
          <w:rFonts w:asciiTheme="minorHAnsi" w:hAnsiTheme="minorHAnsi"/>
          <w:b/>
          <w:i/>
          <w:szCs w:val="22"/>
        </w:rPr>
        <w:t>the landlord and tenant(s)</w:t>
      </w:r>
      <w:r w:rsidRPr="00C27B48">
        <w:rPr>
          <w:rFonts w:asciiTheme="minorHAnsi" w:hAnsiTheme="minorHAnsi"/>
          <w:b/>
          <w:i/>
          <w:szCs w:val="22"/>
        </w:rPr>
        <w:t xml:space="preserve"> must sign the condition report to indicate their agreement with the above information.</w:t>
      </w:r>
    </w:p>
    <w:p w14:paraId="7DB7B8F3" w14:textId="77777777" w:rsidR="00C27B48" w:rsidRDefault="00C27B48" w:rsidP="00C27B48">
      <w:pPr>
        <w:tabs>
          <w:tab w:val="left" w:pos="1752"/>
        </w:tabs>
        <w:rPr>
          <w:rFonts w:asciiTheme="minorHAnsi" w:hAnsiTheme="minorHAnsi"/>
          <w:szCs w:val="22"/>
        </w:rPr>
      </w:pPr>
    </w:p>
    <w:tbl>
      <w:tblPr>
        <w:tblStyle w:val="TableGrid"/>
        <w:tblW w:w="4951" w:type="pct"/>
        <w:jc w:val="center"/>
        <w:tblLook w:val="04A0" w:firstRow="1" w:lastRow="0" w:firstColumn="1" w:lastColumn="0" w:noHBand="0" w:noVBand="1"/>
      </w:tblPr>
      <w:tblGrid>
        <w:gridCol w:w="7971"/>
        <w:gridCol w:w="8126"/>
      </w:tblGrid>
      <w:tr w:rsidR="00BC15AD" w14:paraId="7DB7B8F8" w14:textId="77777777" w:rsidTr="00942158">
        <w:trPr>
          <w:jc w:val="center"/>
        </w:trPr>
        <w:tc>
          <w:tcPr>
            <w:tcW w:w="2476" w:type="pct"/>
            <w:tcBorders>
              <w:right w:val="single" w:sz="2" w:space="0" w:color="auto"/>
            </w:tcBorders>
          </w:tcPr>
          <w:p w14:paraId="7DB7B8F4" w14:textId="77777777" w:rsidR="00BC15AD" w:rsidRDefault="00BC15AD" w:rsidP="00EE324A">
            <w:pPr>
              <w:rPr>
                <w:rFonts w:asciiTheme="minorHAnsi" w:hAnsiTheme="minorHAnsi"/>
                <w:b/>
                <w:sz w:val="18"/>
                <w:szCs w:val="18"/>
              </w:rPr>
            </w:pPr>
            <w:r>
              <w:rPr>
                <w:rFonts w:asciiTheme="minorHAnsi" w:hAnsiTheme="minorHAnsi"/>
                <w:b/>
                <w:sz w:val="18"/>
                <w:szCs w:val="18"/>
              </w:rPr>
              <w:t>Landlord</w:t>
            </w:r>
            <w:r w:rsidR="00BC0814">
              <w:rPr>
                <w:rFonts w:asciiTheme="minorHAnsi" w:hAnsiTheme="minorHAnsi"/>
                <w:b/>
                <w:sz w:val="18"/>
                <w:szCs w:val="18"/>
              </w:rPr>
              <w:t>’s</w:t>
            </w:r>
            <w:r w:rsidRPr="008724F2">
              <w:rPr>
                <w:rFonts w:asciiTheme="minorHAnsi" w:hAnsiTheme="minorHAnsi"/>
                <w:b/>
                <w:sz w:val="18"/>
                <w:szCs w:val="18"/>
              </w:rPr>
              <w:t xml:space="preserve"> </w:t>
            </w:r>
            <w:r w:rsidR="00BC0814">
              <w:rPr>
                <w:rFonts w:asciiTheme="minorHAnsi" w:hAnsiTheme="minorHAnsi"/>
                <w:b/>
                <w:sz w:val="18"/>
                <w:szCs w:val="18"/>
              </w:rPr>
              <w:t>s</w:t>
            </w:r>
            <w:r w:rsidRPr="008724F2">
              <w:rPr>
                <w:rFonts w:asciiTheme="minorHAnsi" w:hAnsiTheme="minorHAnsi"/>
                <w:b/>
                <w:sz w:val="18"/>
                <w:szCs w:val="18"/>
              </w:rPr>
              <w:t>ignature</w:t>
            </w:r>
            <w:r>
              <w:rPr>
                <w:rFonts w:asciiTheme="minorHAnsi" w:hAnsiTheme="minorHAnsi"/>
                <w:b/>
                <w:sz w:val="18"/>
                <w:szCs w:val="18"/>
              </w:rPr>
              <w:t>:</w:t>
            </w:r>
          </w:p>
          <w:p w14:paraId="7DB7B8F5" w14:textId="77777777" w:rsidR="00BC15AD" w:rsidRDefault="00BC15AD" w:rsidP="00EE324A">
            <w:pPr>
              <w:rPr>
                <w:rFonts w:asciiTheme="minorHAnsi" w:hAnsiTheme="minorHAnsi"/>
                <w:b/>
                <w:sz w:val="18"/>
                <w:szCs w:val="18"/>
              </w:rPr>
            </w:pPr>
          </w:p>
          <w:p w14:paraId="7DB7B8F6" w14:textId="77777777" w:rsidR="00BC0814" w:rsidRPr="008724F2" w:rsidRDefault="00BC0814" w:rsidP="00EE324A">
            <w:pPr>
              <w:rPr>
                <w:rFonts w:asciiTheme="minorHAnsi" w:hAnsiTheme="minorHAnsi"/>
                <w:b/>
                <w:sz w:val="18"/>
                <w:szCs w:val="18"/>
              </w:rPr>
            </w:pPr>
          </w:p>
        </w:tc>
        <w:tc>
          <w:tcPr>
            <w:tcW w:w="2524" w:type="pct"/>
            <w:tcBorders>
              <w:left w:val="single" w:sz="2" w:space="0" w:color="auto"/>
            </w:tcBorders>
          </w:tcPr>
          <w:p w14:paraId="7DB7B8F7" w14:textId="77777777" w:rsidR="00BC15AD" w:rsidRPr="00690251" w:rsidRDefault="00BC15AD" w:rsidP="00BC0814">
            <w:pPr>
              <w:rPr>
                <w:rFonts w:asciiTheme="minorHAnsi" w:hAnsiTheme="minorHAnsi"/>
                <w:b/>
                <w:sz w:val="18"/>
                <w:szCs w:val="18"/>
              </w:rPr>
            </w:pPr>
            <w:r>
              <w:rPr>
                <w:rFonts w:asciiTheme="minorHAnsi" w:hAnsiTheme="minorHAnsi"/>
                <w:b/>
                <w:sz w:val="18"/>
                <w:szCs w:val="18"/>
              </w:rPr>
              <w:t>Tenant</w:t>
            </w:r>
            <w:r w:rsidR="00BC0814">
              <w:rPr>
                <w:rFonts w:asciiTheme="minorHAnsi" w:hAnsiTheme="minorHAnsi"/>
                <w:b/>
                <w:sz w:val="18"/>
                <w:szCs w:val="18"/>
              </w:rPr>
              <w:t>’s</w:t>
            </w:r>
            <w:r>
              <w:rPr>
                <w:rFonts w:asciiTheme="minorHAnsi" w:hAnsiTheme="minorHAnsi"/>
                <w:b/>
                <w:sz w:val="18"/>
                <w:szCs w:val="18"/>
              </w:rPr>
              <w:t xml:space="preserve"> </w:t>
            </w:r>
            <w:r w:rsidR="00BC0814">
              <w:rPr>
                <w:rFonts w:asciiTheme="minorHAnsi" w:hAnsiTheme="minorHAnsi"/>
                <w:b/>
                <w:sz w:val="18"/>
                <w:szCs w:val="18"/>
              </w:rPr>
              <w:t>s</w:t>
            </w:r>
            <w:r w:rsidRPr="008724F2">
              <w:rPr>
                <w:rFonts w:asciiTheme="minorHAnsi" w:hAnsiTheme="minorHAnsi"/>
                <w:b/>
                <w:sz w:val="18"/>
                <w:szCs w:val="18"/>
              </w:rPr>
              <w:t>ignature</w:t>
            </w:r>
            <w:r w:rsidR="00C27B48">
              <w:rPr>
                <w:rFonts w:asciiTheme="minorHAnsi" w:hAnsiTheme="minorHAnsi"/>
                <w:b/>
                <w:sz w:val="18"/>
                <w:szCs w:val="18"/>
              </w:rPr>
              <w:t>:</w:t>
            </w:r>
          </w:p>
        </w:tc>
      </w:tr>
      <w:tr w:rsidR="00BC15AD" w14:paraId="7DB7B8FD" w14:textId="77777777" w:rsidTr="00942158">
        <w:trPr>
          <w:jc w:val="center"/>
        </w:trPr>
        <w:tc>
          <w:tcPr>
            <w:tcW w:w="2476" w:type="pct"/>
          </w:tcPr>
          <w:p w14:paraId="7DB7B8F9" w14:textId="77777777" w:rsidR="00BC15AD" w:rsidRDefault="00BC15AD" w:rsidP="00EE324A">
            <w:pPr>
              <w:rPr>
                <w:rFonts w:asciiTheme="minorHAnsi" w:hAnsiTheme="minorHAnsi"/>
                <w:b/>
                <w:sz w:val="16"/>
                <w:szCs w:val="16"/>
              </w:rPr>
            </w:pPr>
            <w:r>
              <w:rPr>
                <w:rFonts w:asciiTheme="minorHAnsi" w:hAnsiTheme="minorHAnsi"/>
                <w:b/>
                <w:sz w:val="16"/>
                <w:szCs w:val="16"/>
              </w:rPr>
              <w:t xml:space="preserve">Print </w:t>
            </w:r>
            <w:r w:rsidR="00EE324A">
              <w:rPr>
                <w:rFonts w:asciiTheme="minorHAnsi" w:hAnsiTheme="minorHAnsi"/>
                <w:b/>
                <w:sz w:val="16"/>
                <w:szCs w:val="16"/>
              </w:rPr>
              <w:t>n</w:t>
            </w:r>
            <w:r>
              <w:rPr>
                <w:rFonts w:asciiTheme="minorHAnsi" w:hAnsiTheme="minorHAnsi"/>
                <w:b/>
                <w:sz w:val="16"/>
                <w:szCs w:val="16"/>
              </w:rPr>
              <w:t>ame:</w:t>
            </w:r>
          </w:p>
          <w:p w14:paraId="7DB7B8FA" w14:textId="77777777" w:rsidR="00BC15AD" w:rsidRDefault="00BC15AD" w:rsidP="00EE324A">
            <w:pPr>
              <w:rPr>
                <w:rFonts w:asciiTheme="minorHAnsi" w:hAnsiTheme="minorHAnsi"/>
                <w:b/>
                <w:sz w:val="16"/>
                <w:szCs w:val="16"/>
              </w:rPr>
            </w:pPr>
          </w:p>
          <w:p w14:paraId="7DB7B8FB" w14:textId="77777777" w:rsidR="00BC15AD" w:rsidRDefault="00BC15AD" w:rsidP="00EE324A">
            <w:pPr>
              <w:rPr>
                <w:rFonts w:asciiTheme="minorHAnsi" w:hAnsiTheme="minorHAnsi"/>
                <w:szCs w:val="22"/>
              </w:rPr>
            </w:pPr>
          </w:p>
        </w:tc>
        <w:tc>
          <w:tcPr>
            <w:tcW w:w="2524" w:type="pct"/>
          </w:tcPr>
          <w:p w14:paraId="7DB7B8FC" w14:textId="77777777" w:rsidR="00BC15AD" w:rsidRDefault="00BC15AD" w:rsidP="00EE324A">
            <w:pPr>
              <w:rPr>
                <w:rFonts w:asciiTheme="minorHAnsi" w:hAnsiTheme="minorHAnsi"/>
                <w:szCs w:val="22"/>
              </w:rPr>
            </w:pPr>
            <w:r w:rsidRPr="008724F2">
              <w:rPr>
                <w:rFonts w:asciiTheme="minorHAnsi" w:hAnsiTheme="minorHAnsi"/>
                <w:b/>
                <w:sz w:val="16"/>
                <w:szCs w:val="16"/>
              </w:rPr>
              <w:t xml:space="preserve">Print </w:t>
            </w:r>
            <w:r w:rsidR="00EE324A">
              <w:rPr>
                <w:rFonts w:asciiTheme="minorHAnsi" w:hAnsiTheme="minorHAnsi"/>
                <w:b/>
                <w:sz w:val="16"/>
                <w:szCs w:val="16"/>
              </w:rPr>
              <w:t>n</w:t>
            </w:r>
            <w:r w:rsidRPr="008724F2">
              <w:rPr>
                <w:rFonts w:asciiTheme="minorHAnsi" w:hAnsiTheme="minorHAnsi"/>
                <w:b/>
                <w:sz w:val="16"/>
                <w:szCs w:val="16"/>
              </w:rPr>
              <w:t>ame:</w:t>
            </w:r>
          </w:p>
        </w:tc>
      </w:tr>
      <w:tr w:rsidR="00BC15AD" w14:paraId="7DB7B901" w14:textId="77777777" w:rsidTr="00942158">
        <w:trPr>
          <w:jc w:val="center"/>
        </w:trPr>
        <w:tc>
          <w:tcPr>
            <w:tcW w:w="2476" w:type="pct"/>
          </w:tcPr>
          <w:p w14:paraId="7DB7B8FE" w14:textId="77777777" w:rsidR="00BC15AD" w:rsidRDefault="00BC15AD" w:rsidP="00EE324A">
            <w:pPr>
              <w:rPr>
                <w:rFonts w:asciiTheme="minorHAnsi" w:hAnsiTheme="minorHAnsi"/>
                <w:b/>
                <w:sz w:val="16"/>
                <w:szCs w:val="16"/>
              </w:rPr>
            </w:pPr>
            <w:r w:rsidRPr="008724F2">
              <w:rPr>
                <w:rFonts w:asciiTheme="minorHAnsi" w:hAnsiTheme="minorHAnsi"/>
                <w:b/>
                <w:sz w:val="16"/>
                <w:szCs w:val="16"/>
              </w:rPr>
              <w:t>Date:</w:t>
            </w:r>
          </w:p>
          <w:p w14:paraId="7DB7B8FF" w14:textId="77777777" w:rsidR="00BC15AD" w:rsidRDefault="00BC15AD" w:rsidP="00EE324A">
            <w:pPr>
              <w:rPr>
                <w:rFonts w:asciiTheme="minorHAnsi" w:hAnsiTheme="minorHAnsi"/>
                <w:szCs w:val="22"/>
              </w:rPr>
            </w:pPr>
          </w:p>
        </w:tc>
        <w:tc>
          <w:tcPr>
            <w:tcW w:w="2524" w:type="pct"/>
          </w:tcPr>
          <w:p w14:paraId="7DB7B900" w14:textId="77777777" w:rsidR="00BC15AD" w:rsidRDefault="00BC15AD" w:rsidP="00EE324A">
            <w:pPr>
              <w:rPr>
                <w:rFonts w:asciiTheme="minorHAnsi" w:hAnsiTheme="minorHAnsi"/>
                <w:szCs w:val="22"/>
              </w:rPr>
            </w:pPr>
            <w:r w:rsidRPr="008724F2">
              <w:rPr>
                <w:rFonts w:asciiTheme="minorHAnsi" w:hAnsiTheme="minorHAnsi"/>
                <w:b/>
                <w:sz w:val="16"/>
                <w:szCs w:val="16"/>
              </w:rPr>
              <w:t>Date:</w:t>
            </w:r>
          </w:p>
        </w:tc>
      </w:tr>
    </w:tbl>
    <w:p w14:paraId="7DB7B902" w14:textId="77777777" w:rsidR="00BC15AD" w:rsidRPr="00BC0814" w:rsidRDefault="00BC15AD" w:rsidP="00BC15AD">
      <w:pPr>
        <w:tabs>
          <w:tab w:val="left" w:pos="1752"/>
        </w:tabs>
        <w:rPr>
          <w:rFonts w:asciiTheme="minorHAnsi" w:hAnsiTheme="minorHAnsi"/>
          <w:b/>
          <w:szCs w:val="22"/>
        </w:rPr>
      </w:pPr>
    </w:p>
    <w:tbl>
      <w:tblPr>
        <w:tblStyle w:val="TableGrid"/>
        <w:tblW w:w="4956" w:type="pct"/>
        <w:jc w:val="center"/>
        <w:tblLook w:val="04A0" w:firstRow="1" w:lastRow="0" w:firstColumn="1" w:lastColumn="0" w:noHBand="0" w:noVBand="1"/>
      </w:tblPr>
      <w:tblGrid>
        <w:gridCol w:w="16113"/>
      </w:tblGrid>
      <w:tr w:rsidR="00BC15AD" w14:paraId="7DB7B90A" w14:textId="77777777" w:rsidTr="00942158">
        <w:trPr>
          <w:jc w:val="center"/>
        </w:trPr>
        <w:tc>
          <w:tcPr>
            <w:tcW w:w="5000" w:type="pct"/>
          </w:tcPr>
          <w:p w14:paraId="7DB7B903" w14:textId="77777777" w:rsidR="00BC15AD" w:rsidRDefault="00BC15AD" w:rsidP="00EE324A">
            <w:pPr>
              <w:tabs>
                <w:tab w:val="left" w:pos="840"/>
              </w:tabs>
              <w:ind w:left="-851" w:firstLine="885"/>
              <w:rPr>
                <w:rFonts w:asciiTheme="minorHAnsi" w:hAnsiTheme="minorHAnsi"/>
                <w:b/>
                <w:szCs w:val="22"/>
              </w:rPr>
            </w:pPr>
            <w:r>
              <w:rPr>
                <w:rFonts w:asciiTheme="minorHAnsi" w:hAnsiTheme="minorHAnsi"/>
                <w:b/>
                <w:szCs w:val="22"/>
              </w:rPr>
              <w:t xml:space="preserve">Landlord’s </w:t>
            </w:r>
            <w:r w:rsidR="00EE324A">
              <w:rPr>
                <w:rFonts w:asciiTheme="minorHAnsi" w:hAnsiTheme="minorHAnsi"/>
                <w:b/>
                <w:szCs w:val="22"/>
              </w:rPr>
              <w:t xml:space="preserve">forwarding </w:t>
            </w:r>
            <w:r>
              <w:rPr>
                <w:rFonts w:asciiTheme="minorHAnsi" w:hAnsiTheme="minorHAnsi"/>
                <w:b/>
                <w:szCs w:val="22"/>
              </w:rPr>
              <w:t>address:</w:t>
            </w:r>
          </w:p>
          <w:p w14:paraId="7DB7B904" w14:textId="77777777" w:rsidR="00BC15AD" w:rsidRDefault="00BC15AD" w:rsidP="00EE324A">
            <w:pPr>
              <w:tabs>
                <w:tab w:val="left" w:pos="840"/>
              </w:tabs>
              <w:ind w:left="-851" w:firstLine="885"/>
              <w:rPr>
                <w:rFonts w:asciiTheme="minorHAnsi" w:hAnsiTheme="minorHAnsi"/>
                <w:b/>
                <w:szCs w:val="22"/>
              </w:rPr>
            </w:pPr>
          </w:p>
          <w:p w14:paraId="7DB7B905" w14:textId="77777777" w:rsidR="00C27B48" w:rsidRDefault="00BC15AD" w:rsidP="00C27B48">
            <w:pPr>
              <w:tabs>
                <w:tab w:val="left" w:pos="1752"/>
              </w:tabs>
              <w:rPr>
                <w:rFonts w:asciiTheme="minorHAnsi" w:hAnsiTheme="minorHAnsi"/>
                <w:b/>
                <w:szCs w:val="22"/>
                <w:u w:val="single"/>
              </w:rPr>
            </w:pPr>
            <w:r>
              <w:rPr>
                <w:rFonts w:asciiTheme="minorHAnsi" w:hAnsiTheme="minorHAnsi"/>
                <w:b/>
                <w:szCs w:val="22"/>
                <w:u w:val="single"/>
              </w:rPr>
              <w:t xml:space="preserve">                                                                                                                                                                                                                           </w:t>
            </w:r>
            <w:r w:rsidR="00B653F8">
              <w:rPr>
                <w:rFonts w:asciiTheme="minorHAnsi" w:hAnsiTheme="minorHAnsi"/>
                <w:b/>
                <w:szCs w:val="22"/>
                <w:u w:val="single"/>
              </w:rPr>
              <w:t xml:space="preserve">                                                                                                            </w:t>
            </w:r>
          </w:p>
          <w:p w14:paraId="7DB7B906" w14:textId="77777777" w:rsidR="00C27B48" w:rsidRDefault="00C27B48" w:rsidP="00C27B48">
            <w:pPr>
              <w:tabs>
                <w:tab w:val="left" w:pos="1752"/>
              </w:tabs>
              <w:rPr>
                <w:rFonts w:asciiTheme="minorHAnsi" w:hAnsiTheme="minorHAnsi"/>
                <w:b/>
                <w:szCs w:val="22"/>
                <w:u w:val="single"/>
              </w:rPr>
            </w:pPr>
          </w:p>
          <w:p w14:paraId="7DB7B907" w14:textId="77777777" w:rsidR="00C27B48" w:rsidRDefault="00B653F8" w:rsidP="00C27B48">
            <w:pPr>
              <w:tabs>
                <w:tab w:val="left" w:pos="1752"/>
              </w:tabs>
              <w:rPr>
                <w:rFonts w:asciiTheme="minorHAnsi" w:hAnsiTheme="minorHAnsi"/>
                <w:b/>
                <w:szCs w:val="22"/>
                <w:u w:val="single"/>
              </w:rPr>
            </w:pPr>
            <w:r>
              <w:rPr>
                <w:rFonts w:asciiTheme="minorHAnsi" w:hAnsiTheme="minorHAnsi"/>
                <w:b/>
                <w:szCs w:val="22"/>
                <w:u w:val="single"/>
              </w:rPr>
              <w:t xml:space="preserve">            </w:t>
            </w:r>
            <w:r w:rsidR="00C27B48">
              <w:rPr>
                <w:rFonts w:asciiTheme="minorHAnsi" w:hAnsiTheme="minorHAnsi"/>
                <w:b/>
                <w:szCs w:val="22"/>
                <w:u w:val="single"/>
              </w:rPr>
              <w:t xml:space="preserve">                                                                                                                                                                                                                                                                                                                                       </w:t>
            </w:r>
          </w:p>
          <w:p w14:paraId="7DB7B908" w14:textId="77777777" w:rsidR="00C27B48" w:rsidRDefault="00C27B48" w:rsidP="00C27B48">
            <w:pPr>
              <w:tabs>
                <w:tab w:val="left" w:pos="1752"/>
              </w:tabs>
              <w:rPr>
                <w:rFonts w:asciiTheme="minorHAnsi" w:hAnsiTheme="minorHAnsi"/>
                <w:b/>
                <w:szCs w:val="22"/>
                <w:u w:val="single"/>
              </w:rPr>
            </w:pPr>
          </w:p>
          <w:p w14:paraId="7DB7B909" w14:textId="77777777" w:rsidR="00BC15AD" w:rsidRPr="00C27B48" w:rsidRDefault="00BC15AD" w:rsidP="00C27B48">
            <w:pPr>
              <w:tabs>
                <w:tab w:val="left" w:pos="1752"/>
              </w:tabs>
              <w:rPr>
                <w:rFonts w:asciiTheme="minorHAnsi" w:hAnsiTheme="minorHAnsi"/>
                <w:b/>
                <w:szCs w:val="22"/>
                <w:u w:val="single"/>
              </w:rPr>
            </w:pPr>
            <w:r>
              <w:rPr>
                <w:rFonts w:asciiTheme="minorHAnsi" w:hAnsiTheme="minorHAnsi" w:cs="Arial"/>
                <w:b/>
                <w:sz w:val="16"/>
                <w:szCs w:val="16"/>
              </w:rPr>
              <w:t>Postcode</w:t>
            </w:r>
          </w:p>
        </w:tc>
      </w:tr>
    </w:tbl>
    <w:p w14:paraId="7DB7B90B" w14:textId="77777777" w:rsidR="00BC15AD" w:rsidRDefault="00BC15AD" w:rsidP="00BC15AD">
      <w:pPr>
        <w:tabs>
          <w:tab w:val="left" w:pos="1752"/>
        </w:tabs>
        <w:rPr>
          <w:rFonts w:asciiTheme="minorHAnsi" w:hAnsiTheme="minorHAnsi"/>
          <w:b/>
          <w:szCs w:val="22"/>
        </w:rPr>
      </w:pPr>
    </w:p>
    <w:p w14:paraId="7DB7B90C" w14:textId="77777777" w:rsidR="0066359F" w:rsidRDefault="0066359F" w:rsidP="00BC15AD">
      <w:pPr>
        <w:tabs>
          <w:tab w:val="left" w:pos="1752"/>
        </w:tabs>
        <w:rPr>
          <w:rFonts w:asciiTheme="minorHAnsi" w:hAnsiTheme="minorHAnsi"/>
          <w:b/>
          <w:szCs w:val="22"/>
        </w:rPr>
      </w:pPr>
    </w:p>
    <w:tbl>
      <w:tblPr>
        <w:tblW w:w="4945" w:type="pct"/>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6077"/>
      </w:tblGrid>
      <w:tr w:rsidR="00C27B48" w:rsidRPr="00311E11" w14:paraId="7DB7B90E" w14:textId="77777777" w:rsidTr="00845F5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7B90D" w14:textId="0107CF7E" w:rsidR="00C27B48" w:rsidRPr="00BC15AD" w:rsidRDefault="00C27B48" w:rsidP="00845F5F">
            <w:pPr>
              <w:contextualSpacing/>
              <w:rPr>
                <w:rFonts w:asciiTheme="minorHAnsi" w:hAnsiTheme="minorHAnsi" w:cs="Arial"/>
                <w:b/>
                <w:sz w:val="36"/>
                <w:szCs w:val="36"/>
              </w:rPr>
            </w:pPr>
            <w:r>
              <w:rPr>
                <w:rFonts w:asciiTheme="minorHAnsi" w:hAnsiTheme="minorHAnsi" w:cs="Arial"/>
                <w:b/>
                <w:sz w:val="36"/>
                <w:szCs w:val="36"/>
              </w:rPr>
              <w:t xml:space="preserve">At the end of </w:t>
            </w:r>
            <w:r w:rsidR="00845F5F">
              <w:rPr>
                <w:rFonts w:asciiTheme="minorHAnsi" w:hAnsiTheme="minorHAnsi" w:cs="Arial"/>
                <w:b/>
                <w:sz w:val="36"/>
                <w:szCs w:val="36"/>
              </w:rPr>
              <w:t>the</w:t>
            </w:r>
            <w:r>
              <w:rPr>
                <w:rFonts w:asciiTheme="minorHAnsi" w:hAnsiTheme="minorHAnsi" w:cs="Arial"/>
                <w:b/>
                <w:sz w:val="36"/>
                <w:szCs w:val="36"/>
              </w:rPr>
              <w:t xml:space="preserve"> tenancy</w:t>
            </w:r>
            <w:r w:rsidR="00C9248D">
              <w:rPr>
                <w:rFonts w:asciiTheme="minorHAnsi" w:hAnsiTheme="minorHAnsi" w:cs="Arial"/>
                <w:b/>
                <w:sz w:val="36"/>
                <w:szCs w:val="36"/>
              </w:rPr>
              <w:t xml:space="preserve"> agreement</w:t>
            </w:r>
          </w:p>
        </w:tc>
      </w:tr>
    </w:tbl>
    <w:p w14:paraId="7DB7B90F" w14:textId="77777777" w:rsidR="00BC15AD" w:rsidRPr="00742955" w:rsidRDefault="00BC15AD" w:rsidP="00C27B48">
      <w:pPr>
        <w:tabs>
          <w:tab w:val="left" w:pos="1752"/>
        </w:tabs>
        <w:rPr>
          <w:rFonts w:asciiTheme="minorHAnsi" w:hAnsiTheme="minorHAnsi"/>
          <w:b/>
          <w:szCs w:val="22"/>
        </w:rPr>
      </w:pPr>
    </w:p>
    <w:tbl>
      <w:tblPr>
        <w:tblStyle w:val="TableGrid"/>
        <w:tblW w:w="4956" w:type="pct"/>
        <w:jc w:val="center"/>
        <w:tblLook w:val="04A0" w:firstRow="1" w:lastRow="0" w:firstColumn="1" w:lastColumn="0" w:noHBand="0" w:noVBand="1"/>
      </w:tblPr>
      <w:tblGrid>
        <w:gridCol w:w="16113"/>
      </w:tblGrid>
      <w:tr w:rsidR="00742955" w14:paraId="7DB7B917" w14:textId="77777777" w:rsidTr="00942158">
        <w:trPr>
          <w:jc w:val="center"/>
        </w:trPr>
        <w:tc>
          <w:tcPr>
            <w:tcW w:w="5000" w:type="pct"/>
          </w:tcPr>
          <w:p w14:paraId="7DB7B910" w14:textId="77777777" w:rsidR="00C27B48" w:rsidRPr="009F3F50" w:rsidRDefault="00C27B48" w:rsidP="00C27B48">
            <w:pPr>
              <w:tabs>
                <w:tab w:val="left" w:pos="1752"/>
              </w:tabs>
              <w:rPr>
                <w:rFonts w:asciiTheme="minorHAnsi" w:hAnsiTheme="minorHAnsi"/>
                <w:b/>
                <w:szCs w:val="22"/>
              </w:rPr>
            </w:pPr>
            <w:r w:rsidRPr="009F3F50">
              <w:rPr>
                <w:rFonts w:asciiTheme="minorHAnsi" w:hAnsiTheme="minorHAnsi"/>
                <w:b/>
                <w:szCs w:val="22"/>
              </w:rPr>
              <w:t>Please list here any repairs that the tenant is responsible for and will complete at the end of the tenancy:</w:t>
            </w:r>
          </w:p>
          <w:p w14:paraId="7DB7B911" w14:textId="77777777" w:rsidR="00742955" w:rsidRDefault="00742955" w:rsidP="00E8736A">
            <w:pPr>
              <w:tabs>
                <w:tab w:val="left" w:pos="1752"/>
              </w:tabs>
              <w:rPr>
                <w:rFonts w:asciiTheme="minorHAnsi" w:hAnsiTheme="minorHAnsi"/>
                <w:b/>
                <w:sz w:val="18"/>
                <w:szCs w:val="18"/>
              </w:rPr>
            </w:pPr>
          </w:p>
          <w:p w14:paraId="7DB7B912" w14:textId="77777777" w:rsidR="00742955" w:rsidRDefault="00742955" w:rsidP="00742955">
            <w:pPr>
              <w:tabs>
                <w:tab w:val="left" w:pos="1752"/>
              </w:tabs>
              <w:rPr>
                <w:rFonts w:asciiTheme="minorHAnsi" w:hAnsiTheme="minorHAnsi"/>
                <w:b/>
                <w:szCs w:val="22"/>
                <w:u w:val="single"/>
              </w:rPr>
            </w:pPr>
            <w:r>
              <w:rPr>
                <w:rFonts w:asciiTheme="minorHAnsi" w:hAnsiTheme="minorHAnsi"/>
                <w:b/>
                <w:szCs w:val="22"/>
                <w:u w:val="single"/>
              </w:rPr>
              <w:t xml:space="preserve">                                                                                                                                                                                                                           </w:t>
            </w:r>
            <w:r w:rsidR="00C27B48">
              <w:rPr>
                <w:rFonts w:asciiTheme="minorHAnsi" w:hAnsiTheme="minorHAnsi"/>
                <w:b/>
                <w:szCs w:val="22"/>
                <w:u w:val="single"/>
              </w:rPr>
              <w:t xml:space="preserve">                                                                                                                   </w:t>
            </w:r>
          </w:p>
          <w:p w14:paraId="7DB7B913" w14:textId="77777777" w:rsidR="00C27B48" w:rsidRDefault="00C27B48" w:rsidP="00742955">
            <w:pPr>
              <w:tabs>
                <w:tab w:val="left" w:pos="1752"/>
              </w:tabs>
              <w:rPr>
                <w:rFonts w:asciiTheme="minorHAnsi" w:hAnsiTheme="minorHAnsi"/>
                <w:b/>
                <w:szCs w:val="22"/>
                <w:u w:val="single"/>
              </w:rPr>
            </w:pPr>
          </w:p>
          <w:p w14:paraId="7DB7B914" w14:textId="77777777" w:rsidR="00C27B48" w:rsidRDefault="00C27B48" w:rsidP="00742955">
            <w:pPr>
              <w:tabs>
                <w:tab w:val="left" w:pos="1752"/>
              </w:tabs>
              <w:rPr>
                <w:rFonts w:asciiTheme="minorHAnsi" w:hAnsiTheme="minorHAnsi"/>
                <w:b/>
                <w:szCs w:val="22"/>
                <w:u w:val="single"/>
              </w:rPr>
            </w:pPr>
            <w:r>
              <w:rPr>
                <w:rFonts w:asciiTheme="minorHAnsi" w:hAnsiTheme="minorHAnsi"/>
                <w:b/>
                <w:szCs w:val="22"/>
                <w:u w:val="single"/>
              </w:rPr>
              <w:t xml:space="preserve">                                                                                                                                                                                                                                                                                                                                                   </w:t>
            </w:r>
          </w:p>
          <w:p w14:paraId="7DB7B915" w14:textId="77777777" w:rsidR="00742955" w:rsidRDefault="00742955" w:rsidP="00E8736A">
            <w:pPr>
              <w:tabs>
                <w:tab w:val="left" w:pos="1752"/>
              </w:tabs>
              <w:rPr>
                <w:rFonts w:asciiTheme="minorHAnsi" w:hAnsiTheme="minorHAnsi"/>
                <w:b/>
                <w:sz w:val="18"/>
                <w:szCs w:val="18"/>
              </w:rPr>
            </w:pPr>
          </w:p>
          <w:p w14:paraId="7DB7B916" w14:textId="77777777" w:rsidR="00742955" w:rsidRPr="00742955" w:rsidRDefault="00742955" w:rsidP="00E8736A">
            <w:pPr>
              <w:tabs>
                <w:tab w:val="left" w:pos="1752"/>
              </w:tabs>
              <w:rPr>
                <w:rFonts w:asciiTheme="minorHAnsi" w:hAnsiTheme="minorHAnsi"/>
                <w:b/>
                <w:szCs w:val="22"/>
              </w:rPr>
            </w:pPr>
          </w:p>
        </w:tc>
      </w:tr>
    </w:tbl>
    <w:p w14:paraId="7DB7B918" w14:textId="77777777" w:rsidR="00742955" w:rsidRDefault="00742955" w:rsidP="00E8736A">
      <w:pPr>
        <w:tabs>
          <w:tab w:val="left" w:pos="1752"/>
        </w:tabs>
        <w:rPr>
          <w:rFonts w:asciiTheme="minorHAnsi" w:hAnsiTheme="minorHAnsi"/>
          <w:szCs w:val="22"/>
        </w:rPr>
      </w:pPr>
    </w:p>
    <w:tbl>
      <w:tblPr>
        <w:tblStyle w:val="TableGrid"/>
        <w:tblW w:w="4956" w:type="pct"/>
        <w:jc w:val="center"/>
        <w:tblLook w:val="04A0" w:firstRow="1" w:lastRow="0" w:firstColumn="1" w:lastColumn="0" w:noHBand="0" w:noVBand="1"/>
      </w:tblPr>
      <w:tblGrid>
        <w:gridCol w:w="16113"/>
      </w:tblGrid>
      <w:tr w:rsidR="00742955" w14:paraId="7DB7B929" w14:textId="77777777" w:rsidTr="00942158">
        <w:trPr>
          <w:jc w:val="center"/>
        </w:trPr>
        <w:tc>
          <w:tcPr>
            <w:tcW w:w="5000" w:type="pct"/>
          </w:tcPr>
          <w:p w14:paraId="7DB7B919" w14:textId="77777777" w:rsidR="00742955" w:rsidRDefault="00742955" w:rsidP="00EE324A">
            <w:pPr>
              <w:tabs>
                <w:tab w:val="left" w:pos="1752"/>
              </w:tabs>
              <w:rPr>
                <w:rFonts w:asciiTheme="minorHAnsi" w:hAnsiTheme="minorHAnsi"/>
                <w:b/>
                <w:szCs w:val="22"/>
              </w:rPr>
            </w:pPr>
            <w:r w:rsidRPr="00742955">
              <w:rPr>
                <w:rFonts w:asciiTheme="minorHAnsi" w:hAnsiTheme="minorHAnsi"/>
                <w:b/>
                <w:szCs w:val="22"/>
              </w:rPr>
              <w:t xml:space="preserve">I, </w:t>
            </w:r>
          </w:p>
          <w:p w14:paraId="7DB7B91A" w14:textId="77777777" w:rsidR="00742955" w:rsidRDefault="00742955" w:rsidP="00EE324A">
            <w:pPr>
              <w:tabs>
                <w:tab w:val="left" w:pos="1752"/>
              </w:tabs>
              <w:rPr>
                <w:rFonts w:asciiTheme="minorHAnsi" w:hAnsiTheme="minorHAnsi"/>
                <w:b/>
                <w:szCs w:val="22"/>
                <w:u w:val="single"/>
              </w:rPr>
            </w:pPr>
            <w:r w:rsidRPr="00742955">
              <w:rPr>
                <w:rFonts w:asciiTheme="minorHAnsi" w:hAnsiTheme="minorHAnsi"/>
                <w:b/>
                <w:sz w:val="18"/>
                <w:szCs w:val="18"/>
              </w:rPr>
              <w:t>(Tenant’s Name)</w:t>
            </w:r>
            <w:r>
              <w:rPr>
                <w:rFonts w:asciiTheme="minorHAnsi" w:hAnsiTheme="minorHAnsi"/>
                <w:b/>
                <w:szCs w:val="22"/>
              </w:rPr>
              <w:t xml:space="preserve">  </w:t>
            </w:r>
            <w:r>
              <w:rPr>
                <w:rFonts w:asciiTheme="minorHAnsi" w:hAnsiTheme="minorHAnsi"/>
                <w:b/>
                <w:szCs w:val="22"/>
                <w:u w:val="single"/>
              </w:rPr>
              <w:t xml:space="preserve">                                                                                                                                                                                               </w:t>
            </w:r>
            <w:r w:rsidR="00C27B48">
              <w:rPr>
                <w:rFonts w:asciiTheme="minorHAnsi" w:hAnsiTheme="minorHAnsi"/>
                <w:b/>
                <w:szCs w:val="22"/>
                <w:u w:val="single"/>
              </w:rPr>
              <w:t xml:space="preserve">                                                                                                               </w:t>
            </w:r>
          </w:p>
          <w:p w14:paraId="7DB7B91B" w14:textId="77777777" w:rsidR="00742955" w:rsidRPr="00742955" w:rsidRDefault="00742955" w:rsidP="00EE324A">
            <w:pPr>
              <w:tabs>
                <w:tab w:val="left" w:pos="1752"/>
              </w:tabs>
              <w:rPr>
                <w:rFonts w:asciiTheme="minorHAnsi" w:hAnsiTheme="minorHAnsi"/>
                <w:b/>
                <w:szCs w:val="22"/>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312"/>
            </w:tblGrid>
            <w:tr w:rsidR="00742955" w14:paraId="7DB7B91D" w14:textId="77777777" w:rsidTr="00EE324A">
              <w:tc>
                <w:tcPr>
                  <w:tcW w:w="312" w:type="dxa"/>
                </w:tcPr>
                <w:p w14:paraId="7DB7B91C" w14:textId="77777777" w:rsidR="00742955" w:rsidRDefault="00742955" w:rsidP="00EE324A">
                  <w:pPr>
                    <w:tabs>
                      <w:tab w:val="left" w:pos="1752"/>
                    </w:tabs>
                    <w:rPr>
                      <w:rFonts w:ascii="Arial,Bold" w:hAnsi="Arial,Bold" w:cs="Arial,Bold"/>
                      <w:b/>
                      <w:bCs/>
                      <w:color w:val="231F20"/>
                      <w:sz w:val="18"/>
                      <w:szCs w:val="18"/>
                      <w:lang w:eastAsia="en-GB"/>
                    </w:rPr>
                  </w:pPr>
                </w:p>
              </w:tc>
            </w:tr>
          </w:tbl>
          <w:p w14:paraId="7DB7B91E" w14:textId="77777777" w:rsidR="00742955" w:rsidRPr="00845F5F" w:rsidRDefault="00742955" w:rsidP="00EE324A">
            <w:pPr>
              <w:tabs>
                <w:tab w:val="left" w:pos="1752"/>
              </w:tabs>
              <w:rPr>
                <w:rFonts w:asciiTheme="minorHAnsi" w:hAnsiTheme="minorHAnsi"/>
                <w:b/>
                <w:szCs w:val="22"/>
              </w:rPr>
            </w:pPr>
            <w:r w:rsidRPr="00845F5F">
              <w:rPr>
                <w:rFonts w:asciiTheme="minorHAnsi" w:hAnsiTheme="minorHAnsi" w:cs="Arial,Bold"/>
                <w:b/>
                <w:bCs/>
                <w:color w:val="231F20"/>
                <w:szCs w:val="22"/>
                <w:lang w:eastAsia="en-GB"/>
              </w:rPr>
              <w:t xml:space="preserve">Agree that this report fairly represents the condition of the residential unit </w:t>
            </w:r>
            <w:r w:rsidRPr="00845F5F">
              <w:rPr>
                <w:rFonts w:asciiTheme="minorHAnsi" w:hAnsiTheme="minorHAnsi"/>
                <w:b/>
                <w:szCs w:val="22"/>
              </w:rPr>
              <w:t xml:space="preserve">   </w:t>
            </w:r>
          </w:p>
          <w:p w14:paraId="7DB7B91F" w14:textId="77777777" w:rsidR="00742955" w:rsidRPr="00845F5F" w:rsidRDefault="00742955" w:rsidP="00EE324A">
            <w:pPr>
              <w:tabs>
                <w:tab w:val="left" w:pos="1752"/>
              </w:tabs>
              <w:rPr>
                <w:rFonts w:asciiTheme="minorHAnsi" w:hAnsiTheme="minorHAnsi" w:cs="Arial,Bold"/>
                <w:b/>
                <w:bCs/>
                <w:color w:val="231F20"/>
                <w:szCs w:val="22"/>
                <w:lang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312"/>
            </w:tblGrid>
            <w:tr w:rsidR="00845F5F" w14:paraId="2CB2AA3C" w14:textId="77777777" w:rsidTr="00D22E01">
              <w:tc>
                <w:tcPr>
                  <w:tcW w:w="312" w:type="dxa"/>
                </w:tcPr>
                <w:p w14:paraId="29F164BF" w14:textId="77777777" w:rsidR="00845F5F" w:rsidRDefault="00845F5F" w:rsidP="00845F5F">
                  <w:pPr>
                    <w:tabs>
                      <w:tab w:val="left" w:pos="1752"/>
                    </w:tabs>
                    <w:rPr>
                      <w:rFonts w:ascii="Arial,Bold" w:hAnsi="Arial,Bold" w:cs="Arial,Bold"/>
                      <w:b/>
                      <w:bCs/>
                      <w:color w:val="231F20"/>
                      <w:sz w:val="18"/>
                      <w:szCs w:val="18"/>
                      <w:lang w:eastAsia="en-GB"/>
                    </w:rPr>
                  </w:pPr>
                </w:p>
              </w:tc>
            </w:tr>
          </w:tbl>
          <w:p w14:paraId="7DB7B922" w14:textId="77777777" w:rsidR="00742955" w:rsidRPr="00845F5F" w:rsidRDefault="00742955" w:rsidP="00EE324A">
            <w:pPr>
              <w:tabs>
                <w:tab w:val="left" w:pos="1752"/>
              </w:tabs>
              <w:rPr>
                <w:rFonts w:asciiTheme="minorHAnsi" w:hAnsiTheme="minorHAnsi" w:cs="Arial,Bold"/>
                <w:b/>
                <w:bCs/>
                <w:color w:val="231F20"/>
                <w:szCs w:val="22"/>
                <w:lang w:eastAsia="en-GB"/>
              </w:rPr>
            </w:pPr>
            <w:r w:rsidRPr="00845F5F">
              <w:rPr>
                <w:rFonts w:asciiTheme="minorHAnsi" w:hAnsiTheme="minorHAnsi" w:cs="Arial,Bold"/>
                <w:b/>
                <w:bCs/>
                <w:color w:val="231F20"/>
                <w:szCs w:val="22"/>
                <w:lang w:eastAsia="en-GB"/>
              </w:rPr>
              <w:t>Do not agree that this report represents the condition of the residential unit for the following reasons:</w:t>
            </w:r>
          </w:p>
          <w:p w14:paraId="7DB7B923" w14:textId="77777777" w:rsidR="00742955" w:rsidRDefault="00742955" w:rsidP="00EE324A">
            <w:pPr>
              <w:tabs>
                <w:tab w:val="left" w:pos="1752"/>
              </w:tabs>
              <w:rPr>
                <w:rFonts w:ascii="Arial,Bold" w:hAnsi="Arial,Bold" w:cs="Arial,Bold"/>
                <w:b/>
                <w:bCs/>
                <w:color w:val="231F20"/>
                <w:sz w:val="18"/>
                <w:szCs w:val="18"/>
                <w:lang w:eastAsia="en-GB"/>
              </w:rPr>
            </w:pPr>
          </w:p>
          <w:p w14:paraId="7DB7B924" w14:textId="77777777" w:rsidR="00C27B48" w:rsidRDefault="00742955" w:rsidP="00EE324A">
            <w:pPr>
              <w:tabs>
                <w:tab w:val="left" w:pos="1752"/>
              </w:tabs>
              <w:rPr>
                <w:rFonts w:asciiTheme="minorHAnsi" w:hAnsiTheme="minorHAnsi"/>
                <w:b/>
                <w:szCs w:val="22"/>
                <w:u w:val="single"/>
              </w:rPr>
            </w:pPr>
            <w:r>
              <w:rPr>
                <w:rFonts w:asciiTheme="minorHAnsi" w:hAnsiTheme="minorHAnsi"/>
                <w:b/>
                <w:szCs w:val="22"/>
                <w:u w:val="single"/>
              </w:rPr>
              <w:t xml:space="preserve">                                                                                                                                                                                                                           </w:t>
            </w:r>
            <w:r w:rsidR="00C27B48">
              <w:rPr>
                <w:rFonts w:asciiTheme="minorHAnsi" w:hAnsiTheme="minorHAnsi"/>
                <w:b/>
                <w:szCs w:val="22"/>
                <w:u w:val="single"/>
              </w:rPr>
              <w:t xml:space="preserve">                                                                                                            </w:t>
            </w:r>
          </w:p>
          <w:p w14:paraId="7DB7B925" w14:textId="77777777" w:rsidR="00C27B48" w:rsidRDefault="00C27B48" w:rsidP="00EE324A">
            <w:pPr>
              <w:tabs>
                <w:tab w:val="left" w:pos="1752"/>
              </w:tabs>
              <w:rPr>
                <w:rFonts w:asciiTheme="minorHAnsi" w:hAnsiTheme="minorHAnsi"/>
                <w:b/>
                <w:szCs w:val="22"/>
                <w:u w:val="single"/>
              </w:rPr>
            </w:pPr>
          </w:p>
          <w:p w14:paraId="7DB7B926" w14:textId="77777777" w:rsidR="00742955" w:rsidRDefault="00C27B48" w:rsidP="00EE324A">
            <w:pPr>
              <w:tabs>
                <w:tab w:val="left" w:pos="1752"/>
              </w:tabs>
              <w:rPr>
                <w:rFonts w:asciiTheme="minorHAnsi" w:hAnsiTheme="minorHAnsi"/>
                <w:b/>
                <w:szCs w:val="22"/>
                <w:u w:val="single"/>
              </w:rPr>
            </w:pPr>
            <w:r>
              <w:rPr>
                <w:rFonts w:asciiTheme="minorHAnsi" w:hAnsiTheme="minorHAnsi"/>
                <w:b/>
                <w:szCs w:val="22"/>
                <w:u w:val="single"/>
              </w:rPr>
              <w:t xml:space="preserve">                                                                                                                                                                                                                                                                                                                                                     </w:t>
            </w:r>
          </w:p>
          <w:p w14:paraId="7DB7B927" w14:textId="77777777" w:rsidR="00575D41" w:rsidRDefault="00575D41" w:rsidP="00575D41">
            <w:pPr>
              <w:tabs>
                <w:tab w:val="left" w:pos="1752"/>
              </w:tabs>
              <w:rPr>
                <w:rFonts w:asciiTheme="minorHAnsi" w:hAnsiTheme="minorHAnsi"/>
                <w:b/>
                <w:szCs w:val="22"/>
                <w:u w:val="single"/>
              </w:rPr>
            </w:pPr>
          </w:p>
          <w:p w14:paraId="7DB7B928" w14:textId="77777777" w:rsidR="00C27B48" w:rsidRPr="00742955" w:rsidRDefault="00C27B48" w:rsidP="00575D41">
            <w:pPr>
              <w:tabs>
                <w:tab w:val="left" w:pos="1752"/>
              </w:tabs>
              <w:rPr>
                <w:rFonts w:asciiTheme="minorHAnsi" w:hAnsiTheme="minorHAnsi"/>
                <w:b/>
                <w:szCs w:val="22"/>
              </w:rPr>
            </w:pPr>
          </w:p>
        </w:tc>
      </w:tr>
    </w:tbl>
    <w:p w14:paraId="7DB7B92A" w14:textId="77777777" w:rsidR="00742955" w:rsidRDefault="00742955" w:rsidP="00E8736A">
      <w:pPr>
        <w:tabs>
          <w:tab w:val="left" w:pos="1752"/>
        </w:tabs>
        <w:rPr>
          <w:rFonts w:asciiTheme="minorHAnsi" w:hAnsiTheme="minorHAnsi"/>
          <w:szCs w:val="22"/>
        </w:rPr>
      </w:pPr>
    </w:p>
    <w:p w14:paraId="7DB7B92B" w14:textId="77777777" w:rsidR="001C2403" w:rsidRPr="00C27B48" w:rsidRDefault="008724F2" w:rsidP="00C27B48">
      <w:pPr>
        <w:rPr>
          <w:rFonts w:asciiTheme="minorHAnsi" w:hAnsiTheme="minorHAnsi"/>
          <w:b/>
          <w:i/>
          <w:szCs w:val="22"/>
        </w:rPr>
      </w:pPr>
      <w:r w:rsidRPr="00C27B48">
        <w:rPr>
          <w:rFonts w:asciiTheme="minorHAnsi" w:hAnsiTheme="minorHAnsi"/>
          <w:b/>
          <w:i/>
          <w:szCs w:val="22"/>
        </w:rPr>
        <w:t xml:space="preserve">Both </w:t>
      </w:r>
      <w:r w:rsidR="00C27B48">
        <w:rPr>
          <w:rFonts w:asciiTheme="minorHAnsi" w:hAnsiTheme="minorHAnsi"/>
          <w:b/>
          <w:i/>
          <w:szCs w:val="22"/>
        </w:rPr>
        <w:t xml:space="preserve">the landlord and tenant(s) </w:t>
      </w:r>
      <w:r w:rsidR="00EE324A" w:rsidRPr="00C27B48">
        <w:rPr>
          <w:rFonts w:asciiTheme="minorHAnsi" w:hAnsiTheme="minorHAnsi"/>
          <w:b/>
          <w:i/>
          <w:szCs w:val="22"/>
        </w:rPr>
        <w:t>must</w:t>
      </w:r>
      <w:r w:rsidRPr="00C27B48">
        <w:rPr>
          <w:rFonts w:asciiTheme="minorHAnsi" w:hAnsiTheme="minorHAnsi"/>
          <w:b/>
          <w:i/>
          <w:szCs w:val="22"/>
        </w:rPr>
        <w:t xml:space="preserve"> sign the</w:t>
      </w:r>
      <w:r w:rsidR="00C27B48">
        <w:rPr>
          <w:rFonts w:asciiTheme="minorHAnsi" w:hAnsiTheme="minorHAnsi"/>
          <w:b/>
          <w:i/>
          <w:szCs w:val="22"/>
        </w:rPr>
        <w:t xml:space="preserve"> </w:t>
      </w:r>
      <w:r w:rsidR="00BC0814" w:rsidRPr="00C27B48">
        <w:rPr>
          <w:rFonts w:asciiTheme="minorHAnsi" w:hAnsiTheme="minorHAnsi"/>
          <w:b/>
          <w:i/>
          <w:szCs w:val="22"/>
        </w:rPr>
        <w:t>condition</w:t>
      </w:r>
      <w:r w:rsidRPr="00C27B48">
        <w:rPr>
          <w:rFonts w:asciiTheme="minorHAnsi" w:hAnsiTheme="minorHAnsi"/>
          <w:b/>
          <w:i/>
          <w:szCs w:val="22"/>
        </w:rPr>
        <w:t xml:space="preserve"> report to indicate</w:t>
      </w:r>
      <w:r w:rsidR="00EE324A" w:rsidRPr="00C27B48">
        <w:rPr>
          <w:rFonts w:asciiTheme="minorHAnsi" w:hAnsiTheme="minorHAnsi"/>
          <w:b/>
          <w:i/>
          <w:szCs w:val="22"/>
        </w:rPr>
        <w:t xml:space="preserve"> their</w:t>
      </w:r>
      <w:r w:rsidRPr="00C27B48">
        <w:rPr>
          <w:rFonts w:asciiTheme="minorHAnsi" w:hAnsiTheme="minorHAnsi"/>
          <w:b/>
          <w:i/>
          <w:szCs w:val="22"/>
        </w:rPr>
        <w:t xml:space="preserve"> agreement </w:t>
      </w:r>
      <w:r w:rsidR="00EE324A" w:rsidRPr="00C27B48">
        <w:rPr>
          <w:rFonts w:asciiTheme="minorHAnsi" w:hAnsiTheme="minorHAnsi"/>
          <w:b/>
          <w:i/>
          <w:szCs w:val="22"/>
        </w:rPr>
        <w:t>with</w:t>
      </w:r>
      <w:r w:rsidRPr="00C27B48">
        <w:rPr>
          <w:rFonts w:asciiTheme="minorHAnsi" w:hAnsiTheme="minorHAnsi"/>
          <w:b/>
          <w:i/>
          <w:szCs w:val="22"/>
        </w:rPr>
        <w:t xml:space="preserve"> the above information</w:t>
      </w:r>
      <w:r w:rsidR="00EE324A" w:rsidRPr="00C27B48">
        <w:rPr>
          <w:rFonts w:asciiTheme="minorHAnsi" w:hAnsiTheme="minorHAnsi"/>
          <w:b/>
          <w:i/>
          <w:szCs w:val="22"/>
        </w:rPr>
        <w:t>.</w:t>
      </w:r>
    </w:p>
    <w:p w14:paraId="7DB7B92C" w14:textId="77777777" w:rsidR="00BC0814" w:rsidRDefault="00BC0814" w:rsidP="003B4F4E">
      <w:pPr>
        <w:ind w:hanging="851"/>
        <w:rPr>
          <w:rFonts w:asciiTheme="minorHAnsi" w:hAnsiTheme="minorHAnsi"/>
          <w:b/>
          <w:szCs w:val="22"/>
        </w:rPr>
      </w:pPr>
    </w:p>
    <w:tbl>
      <w:tblPr>
        <w:tblStyle w:val="TableGrid"/>
        <w:tblW w:w="4951" w:type="pct"/>
        <w:jc w:val="center"/>
        <w:tblLook w:val="04A0" w:firstRow="1" w:lastRow="0" w:firstColumn="1" w:lastColumn="0" w:noHBand="0" w:noVBand="1"/>
      </w:tblPr>
      <w:tblGrid>
        <w:gridCol w:w="7971"/>
        <w:gridCol w:w="8126"/>
      </w:tblGrid>
      <w:tr w:rsidR="008724F2" w14:paraId="7DB7B931" w14:textId="77777777" w:rsidTr="0066359F">
        <w:trPr>
          <w:jc w:val="center"/>
        </w:trPr>
        <w:tc>
          <w:tcPr>
            <w:tcW w:w="2476" w:type="pct"/>
            <w:tcBorders>
              <w:right w:val="single" w:sz="2" w:space="0" w:color="auto"/>
            </w:tcBorders>
          </w:tcPr>
          <w:p w14:paraId="7DB7B92D" w14:textId="77777777" w:rsidR="008724F2" w:rsidRDefault="00CA3190" w:rsidP="004A2614">
            <w:pPr>
              <w:rPr>
                <w:rFonts w:asciiTheme="minorHAnsi" w:hAnsiTheme="minorHAnsi"/>
                <w:b/>
                <w:sz w:val="18"/>
                <w:szCs w:val="18"/>
              </w:rPr>
            </w:pPr>
            <w:r>
              <w:rPr>
                <w:rFonts w:asciiTheme="minorHAnsi" w:hAnsiTheme="minorHAnsi"/>
                <w:b/>
                <w:sz w:val="18"/>
                <w:szCs w:val="18"/>
              </w:rPr>
              <w:t>Landlord</w:t>
            </w:r>
            <w:r w:rsidR="00BC0814">
              <w:rPr>
                <w:rFonts w:asciiTheme="minorHAnsi" w:hAnsiTheme="minorHAnsi"/>
                <w:b/>
                <w:sz w:val="18"/>
                <w:szCs w:val="18"/>
              </w:rPr>
              <w:t>’s</w:t>
            </w:r>
            <w:r w:rsidR="00772473">
              <w:rPr>
                <w:rFonts w:asciiTheme="minorHAnsi" w:hAnsiTheme="minorHAnsi"/>
                <w:b/>
                <w:sz w:val="18"/>
                <w:szCs w:val="18"/>
              </w:rPr>
              <w:t xml:space="preserve"> </w:t>
            </w:r>
            <w:r w:rsidR="00BC0814">
              <w:rPr>
                <w:rFonts w:asciiTheme="minorHAnsi" w:hAnsiTheme="minorHAnsi"/>
                <w:b/>
                <w:sz w:val="18"/>
                <w:szCs w:val="18"/>
              </w:rPr>
              <w:t>s</w:t>
            </w:r>
            <w:r w:rsidR="008724F2" w:rsidRPr="008724F2">
              <w:rPr>
                <w:rFonts w:asciiTheme="minorHAnsi" w:hAnsiTheme="minorHAnsi"/>
                <w:b/>
                <w:sz w:val="18"/>
                <w:szCs w:val="18"/>
              </w:rPr>
              <w:t>ignature</w:t>
            </w:r>
            <w:r w:rsidR="008724F2">
              <w:rPr>
                <w:rFonts w:asciiTheme="minorHAnsi" w:hAnsiTheme="minorHAnsi"/>
                <w:b/>
                <w:sz w:val="18"/>
                <w:szCs w:val="18"/>
              </w:rPr>
              <w:t>:</w:t>
            </w:r>
          </w:p>
          <w:p w14:paraId="7DB7B92E" w14:textId="77777777" w:rsidR="008724F2" w:rsidRDefault="008724F2" w:rsidP="004A2614">
            <w:pPr>
              <w:rPr>
                <w:rFonts w:asciiTheme="minorHAnsi" w:hAnsiTheme="minorHAnsi"/>
                <w:b/>
                <w:sz w:val="18"/>
                <w:szCs w:val="18"/>
              </w:rPr>
            </w:pPr>
          </w:p>
          <w:p w14:paraId="7DB7B92F" w14:textId="77777777" w:rsidR="00690251" w:rsidRPr="008724F2" w:rsidRDefault="00690251" w:rsidP="004A2614">
            <w:pPr>
              <w:rPr>
                <w:rFonts w:asciiTheme="minorHAnsi" w:hAnsiTheme="minorHAnsi"/>
                <w:b/>
                <w:sz w:val="18"/>
                <w:szCs w:val="18"/>
              </w:rPr>
            </w:pPr>
          </w:p>
        </w:tc>
        <w:tc>
          <w:tcPr>
            <w:tcW w:w="2524" w:type="pct"/>
            <w:tcBorders>
              <w:left w:val="single" w:sz="2" w:space="0" w:color="auto"/>
            </w:tcBorders>
          </w:tcPr>
          <w:p w14:paraId="7DB7B930" w14:textId="77777777" w:rsidR="008724F2" w:rsidRPr="00690251" w:rsidRDefault="00C0476D" w:rsidP="00BC0814">
            <w:pPr>
              <w:rPr>
                <w:rFonts w:asciiTheme="minorHAnsi" w:hAnsiTheme="minorHAnsi"/>
                <w:b/>
                <w:sz w:val="18"/>
                <w:szCs w:val="18"/>
              </w:rPr>
            </w:pPr>
            <w:r>
              <w:rPr>
                <w:rFonts w:asciiTheme="minorHAnsi" w:hAnsiTheme="minorHAnsi"/>
                <w:b/>
                <w:sz w:val="18"/>
                <w:szCs w:val="18"/>
              </w:rPr>
              <w:t>Tenant</w:t>
            </w:r>
            <w:r w:rsidR="00BC0814">
              <w:rPr>
                <w:rFonts w:asciiTheme="minorHAnsi" w:hAnsiTheme="minorHAnsi"/>
                <w:b/>
                <w:sz w:val="18"/>
                <w:szCs w:val="18"/>
              </w:rPr>
              <w:t>’s</w:t>
            </w:r>
            <w:r>
              <w:rPr>
                <w:rFonts w:asciiTheme="minorHAnsi" w:hAnsiTheme="minorHAnsi"/>
                <w:b/>
                <w:sz w:val="18"/>
                <w:szCs w:val="18"/>
              </w:rPr>
              <w:t xml:space="preserve"> </w:t>
            </w:r>
            <w:r w:rsidR="00BC0814">
              <w:rPr>
                <w:rFonts w:asciiTheme="minorHAnsi" w:hAnsiTheme="minorHAnsi"/>
                <w:b/>
                <w:sz w:val="18"/>
                <w:szCs w:val="18"/>
              </w:rPr>
              <w:t>s</w:t>
            </w:r>
            <w:r w:rsidR="008724F2" w:rsidRPr="008724F2">
              <w:rPr>
                <w:rFonts w:asciiTheme="minorHAnsi" w:hAnsiTheme="minorHAnsi"/>
                <w:b/>
                <w:sz w:val="18"/>
                <w:szCs w:val="18"/>
              </w:rPr>
              <w:t>ignature</w:t>
            </w:r>
            <w:r w:rsidR="000743C7">
              <w:rPr>
                <w:rFonts w:asciiTheme="minorHAnsi" w:hAnsiTheme="minorHAnsi"/>
                <w:b/>
                <w:sz w:val="18"/>
                <w:szCs w:val="18"/>
              </w:rPr>
              <w:t>:</w:t>
            </w:r>
          </w:p>
        </w:tc>
      </w:tr>
      <w:tr w:rsidR="008724F2" w14:paraId="7DB7B936" w14:textId="77777777" w:rsidTr="0066359F">
        <w:trPr>
          <w:jc w:val="center"/>
        </w:trPr>
        <w:tc>
          <w:tcPr>
            <w:tcW w:w="2476" w:type="pct"/>
          </w:tcPr>
          <w:p w14:paraId="7DB7B932" w14:textId="77777777" w:rsidR="008724F2" w:rsidRDefault="008724F2" w:rsidP="004A2614">
            <w:pPr>
              <w:rPr>
                <w:rFonts w:asciiTheme="minorHAnsi" w:hAnsiTheme="minorHAnsi"/>
                <w:b/>
                <w:sz w:val="16"/>
                <w:szCs w:val="16"/>
              </w:rPr>
            </w:pPr>
            <w:r>
              <w:rPr>
                <w:rFonts w:asciiTheme="minorHAnsi" w:hAnsiTheme="minorHAnsi"/>
                <w:b/>
                <w:sz w:val="16"/>
                <w:szCs w:val="16"/>
              </w:rPr>
              <w:t xml:space="preserve">Print </w:t>
            </w:r>
            <w:r w:rsidR="00772473">
              <w:rPr>
                <w:rFonts w:asciiTheme="minorHAnsi" w:hAnsiTheme="minorHAnsi"/>
                <w:b/>
                <w:sz w:val="16"/>
                <w:szCs w:val="16"/>
              </w:rPr>
              <w:t>n</w:t>
            </w:r>
            <w:r>
              <w:rPr>
                <w:rFonts w:asciiTheme="minorHAnsi" w:hAnsiTheme="minorHAnsi"/>
                <w:b/>
                <w:sz w:val="16"/>
                <w:szCs w:val="16"/>
              </w:rPr>
              <w:t>ame:</w:t>
            </w:r>
          </w:p>
          <w:p w14:paraId="7DB7B933" w14:textId="77777777" w:rsidR="00690251" w:rsidRDefault="00690251" w:rsidP="004A2614">
            <w:pPr>
              <w:rPr>
                <w:rFonts w:asciiTheme="minorHAnsi" w:hAnsiTheme="minorHAnsi"/>
                <w:b/>
                <w:sz w:val="16"/>
                <w:szCs w:val="16"/>
              </w:rPr>
            </w:pPr>
          </w:p>
          <w:p w14:paraId="7DB7B934" w14:textId="77777777" w:rsidR="008724F2" w:rsidRDefault="008724F2" w:rsidP="004A2614">
            <w:pPr>
              <w:rPr>
                <w:rFonts w:asciiTheme="minorHAnsi" w:hAnsiTheme="minorHAnsi"/>
                <w:szCs w:val="22"/>
              </w:rPr>
            </w:pPr>
          </w:p>
        </w:tc>
        <w:tc>
          <w:tcPr>
            <w:tcW w:w="2524" w:type="pct"/>
          </w:tcPr>
          <w:p w14:paraId="7DB7B935" w14:textId="77777777" w:rsidR="008724F2" w:rsidRDefault="008724F2" w:rsidP="00772473">
            <w:pPr>
              <w:rPr>
                <w:rFonts w:asciiTheme="minorHAnsi" w:hAnsiTheme="minorHAnsi"/>
                <w:szCs w:val="22"/>
              </w:rPr>
            </w:pPr>
            <w:r w:rsidRPr="008724F2">
              <w:rPr>
                <w:rFonts w:asciiTheme="minorHAnsi" w:hAnsiTheme="minorHAnsi"/>
                <w:b/>
                <w:sz w:val="16"/>
                <w:szCs w:val="16"/>
              </w:rPr>
              <w:t xml:space="preserve">Print </w:t>
            </w:r>
            <w:r w:rsidR="00772473">
              <w:rPr>
                <w:rFonts w:asciiTheme="minorHAnsi" w:hAnsiTheme="minorHAnsi"/>
                <w:b/>
                <w:sz w:val="16"/>
                <w:szCs w:val="16"/>
              </w:rPr>
              <w:t>n</w:t>
            </w:r>
            <w:r w:rsidRPr="008724F2">
              <w:rPr>
                <w:rFonts w:asciiTheme="minorHAnsi" w:hAnsiTheme="minorHAnsi"/>
                <w:b/>
                <w:sz w:val="16"/>
                <w:szCs w:val="16"/>
              </w:rPr>
              <w:t>ame:</w:t>
            </w:r>
          </w:p>
        </w:tc>
      </w:tr>
      <w:tr w:rsidR="008724F2" w14:paraId="7DB7B93A" w14:textId="77777777" w:rsidTr="0066359F">
        <w:trPr>
          <w:jc w:val="center"/>
        </w:trPr>
        <w:tc>
          <w:tcPr>
            <w:tcW w:w="2476" w:type="pct"/>
          </w:tcPr>
          <w:p w14:paraId="7DB7B937" w14:textId="77777777" w:rsidR="008724F2" w:rsidRDefault="008724F2" w:rsidP="004A2614">
            <w:pPr>
              <w:rPr>
                <w:rFonts w:asciiTheme="minorHAnsi" w:hAnsiTheme="minorHAnsi"/>
                <w:b/>
                <w:sz w:val="16"/>
                <w:szCs w:val="16"/>
              </w:rPr>
            </w:pPr>
            <w:r w:rsidRPr="008724F2">
              <w:rPr>
                <w:rFonts w:asciiTheme="minorHAnsi" w:hAnsiTheme="minorHAnsi"/>
                <w:b/>
                <w:sz w:val="16"/>
                <w:szCs w:val="16"/>
              </w:rPr>
              <w:t>Date:</w:t>
            </w:r>
          </w:p>
          <w:p w14:paraId="7DB7B938" w14:textId="77777777" w:rsidR="008724F2" w:rsidRDefault="008724F2" w:rsidP="004A2614">
            <w:pPr>
              <w:rPr>
                <w:rFonts w:asciiTheme="minorHAnsi" w:hAnsiTheme="minorHAnsi"/>
                <w:szCs w:val="22"/>
              </w:rPr>
            </w:pPr>
          </w:p>
        </w:tc>
        <w:tc>
          <w:tcPr>
            <w:tcW w:w="2524" w:type="pct"/>
          </w:tcPr>
          <w:p w14:paraId="7DB7B939" w14:textId="77777777" w:rsidR="008724F2" w:rsidRDefault="008724F2" w:rsidP="004A2614">
            <w:pPr>
              <w:rPr>
                <w:rFonts w:asciiTheme="minorHAnsi" w:hAnsiTheme="minorHAnsi"/>
                <w:szCs w:val="22"/>
              </w:rPr>
            </w:pPr>
            <w:r w:rsidRPr="008724F2">
              <w:rPr>
                <w:rFonts w:asciiTheme="minorHAnsi" w:hAnsiTheme="minorHAnsi"/>
                <w:b/>
                <w:sz w:val="16"/>
                <w:szCs w:val="16"/>
              </w:rPr>
              <w:t>Date:</w:t>
            </w:r>
          </w:p>
        </w:tc>
      </w:tr>
    </w:tbl>
    <w:p w14:paraId="7DB7B93B" w14:textId="77777777" w:rsidR="00575D41" w:rsidRDefault="00575D41" w:rsidP="001C2403">
      <w:pPr>
        <w:rPr>
          <w:rFonts w:asciiTheme="minorHAnsi" w:hAnsiTheme="minorHAnsi"/>
          <w:b/>
          <w:i/>
          <w:szCs w:val="22"/>
        </w:rPr>
      </w:pPr>
    </w:p>
    <w:tbl>
      <w:tblPr>
        <w:tblStyle w:val="TableGrid"/>
        <w:tblW w:w="4956" w:type="pct"/>
        <w:jc w:val="center"/>
        <w:tblLook w:val="04A0" w:firstRow="1" w:lastRow="0" w:firstColumn="1" w:lastColumn="0" w:noHBand="0" w:noVBand="1"/>
      </w:tblPr>
      <w:tblGrid>
        <w:gridCol w:w="16113"/>
      </w:tblGrid>
      <w:tr w:rsidR="00575D41" w14:paraId="7DB7B943" w14:textId="77777777" w:rsidTr="00942158">
        <w:trPr>
          <w:jc w:val="center"/>
        </w:trPr>
        <w:tc>
          <w:tcPr>
            <w:tcW w:w="5000" w:type="pct"/>
          </w:tcPr>
          <w:p w14:paraId="7DB7B93C" w14:textId="77777777" w:rsidR="00575D41" w:rsidRDefault="00575D41" w:rsidP="00575D41">
            <w:pPr>
              <w:rPr>
                <w:rFonts w:asciiTheme="minorHAnsi" w:hAnsiTheme="minorHAnsi"/>
                <w:b/>
                <w:szCs w:val="22"/>
              </w:rPr>
            </w:pPr>
            <w:r>
              <w:rPr>
                <w:rFonts w:asciiTheme="minorHAnsi" w:hAnsiTheme="minorHAnsi"/>
                <w:b/>
                <w:szCs w:val="22"/>
              </w:rPr>
              <w:t xml:space="preserve">Tenant’s forwarding address: </w:t>
            </w:r>
          </w:p>
          <w:p w14:paraId="7DB7B93D" w14:textId="77777777" w:rsidR="00575D41" w:rsidRDefault="00575D41" w:rsidP="00575D41">
            <w:pPr>
              <w:rPr>
                <w:rFonts w:asciiTheme="minorHAnsi" w:hAnsiTheme="minorHAnsi"/>
                <w:b/>
                <w:szCs w:val="22"/>
              </w:rPr>
            </w:pPr>
          </w:p>
          <w:p w14:paraId="7DB7B93E" w14:textId="77777777" w:rsidR="00575D41" w:rsidRDefault="00575D41" w:rsidP="00575D41">
            <w:pPr>
              <w:tabs>
                <w:tab w:val="left" w:pos="1752"/>
              </w:tabs>
              <w:rPr>
                <w:rFonts w:asciiTheme="minorHAnsi" w:hAnsiTheme="minorHAnsi"/>
                <w:b/>
                <w:szCs w:val="22"/>
                <w:u w:val="single"/>
              </w:rPr>
            </w:pPr>
            <w:r>
              <w:rPr>
                <w:rFonts w:asciiTheme="minorHAnsi" w:hAnsiTheme="minorHAnsi"/>
                <w:b/>
                <w:szCs w:val="22"/>
                <w:u w:val="single"/>
              </w:rPr>
              <w:t xml:space="preserve">                                                                                                                                                                                                                           </w:t>
            </w:r>
            <w:r w:rsidR="00C27B48">
              <w:rPr>
                <w:rFonts w:asciiTheme="minorHAnsi" w:hAnsiTheme="minorHAnsi"/>
                <w:b/>
                <w:szCs w:val="22"/>
                <w:u w:val="single"/>
              </w:rPr>
              <w:t xml:space="preserve">                                                                                                                          </w:t>
            </w:r>
          </w:p>
          <w:p w14:paraId="7DB7B93F" w14:textId="77777777" w:rsidR="00575D41" w:rsidRDefault="00575D41" w:rsidP="00575D41">
            <w:pPr>
              <w:tabs>
                <w:tab w:val="left" w:pos="1752"/>
              </w:tabs>
              <w:rPr>
                <w:rFonts w:asciiTheme="minorHAnsi" w:hAnsiTheme="minorHAnsi"/>
                <w:b/>
                <w:szCs w:val="22"/>
                <w:u w:val="single"/>
              </w:rPr>
            </w:pPr>
          </w:p>
          <w:p w14:paraId="7DB7B940" w14:textId="77777777" w:rsidR="00575D41" w:rsidRPr="003B4F4E" w:rsidRDefault="00575D41" w:rsidP="00575D41">
            <w:pPr>
              <w:tabs>
                <w:tab w:val="left" w:pos="1752"/>
              </w:tabs>
              <w:rPr>
                <w:rFonts w:asciiTheme="minorHAnsi" w:hAnsiTheme="minorHAnsi"/>
                <w:b/>
                <w:szCs w:val="22"/>
                <w:u w:val="single"/>
              </w:rPr>
            </w:pPr>
            <w:r>
              <w:rPr>
                <w:rFonts w:asciiTheme="minorHAnsi" w:hAnsiTheme="minorHAnsi"/>
                <w:b/>
                <w:szCs w:val="22"/>
                <w:u w:val="single"/>
              </w:rPr>
              <w:t xml:space="preserve">                                                                                                                                                                                                                           </w:t>
            </w:r>
            <w:r w:rsidR="00C27B48">
              <w:rPr>
                <w:rFonts w:asciiTheme="minorHAnsi" w:hAnsiTheme="minorHAnsi"/>
                <w:b/>
                <w:szCs w:val="22"/>
                <w:u w:val="single"/>
              </w:rPr>
              <w:t xml:space="preserve">                                                                                                                          </w:t>
            </w:r>
          </w:p>
          <w:p w14:paraId="7DB7B941" w14:textId="77777777" w:rsidR="00575D41" w:rsidRDefault="00575D41" w:rsidP="00575D41">
            <w:pPr>
              <w:rPr>
                <w:rFonts w:asciiTheme="minorHAnsi" w:hAnsiTheme="minorHAnsi"/>
                <w:b/>
                <w:szCs w:val="22"/>
              </w:rPr>
            </w:pPr>
            <w:r>
              <w:rPr>
                <w:rFonts w:asciiTheme="minorHAnsi" w:hAnsiTheme="minorHAnsi"/>
                <w:b/>
                <w:szCs w:val="22"/>
              </w:rPr>
              <w:t xml:space="preserve">                                                                                                                                           </w:t>
            </w:r>
            <w:r>
              <w:rPr>
                <w:rFonts w:asciiTheme="minorHAnsi" w:hAnsiTheme="minorHAnsi" w:cs="Arial"/>
                <w:b/>
                <w:sz w:val="16"/>
                <w:szCs w:val="16"/>
              </w:rPr>
              <w:t xml:space="preserve">                                                                                                                                                       </w:t>
            </w:r>
          </w:p>
          <w:p w14:paraId="7DB7B942" w14:textId="77777777" w:rsidR="00575D41" w:rsidRDefault="00575D41" w:rsidP="001C2403">
            <w:pPr>
              <w:rPr>
                <w:rFonts w:asciiTheme="minorHAnsi" w:hAnsiTheme="minorHAnsi"/>
                <w:b/>
                <w:i/>
                <w:szCs w:val="22"/>
              </w:rPr>
            </w:pPr>
            <w:r>
              <w:rPr>
                <w:rFonts w:asciiTheme="minorHAnsi" w:hAnsiTheme="minorHAnsi" w:cs="Arial"/>
                <w:b/>
                <w:sz w:val="16"/>
                <w:szCs w:val="16"/>
              </w:rPr>
              <w:t>Postcode</w:t>
            </w:r>
          </w:p>
        </w:tc>
      </w:tr>
    </w:tbl>
    <w:p w14:paraId="7DB7B944" w14:textId="77777777" w:rsidR="000743C7" w:rsidRPr="00C27B48" w:rsidRDefault="000743C7" w:rsidP="0066359F">
      <w:pPr>
        <w:ind w:right="-338"/>
        <w:rPr>
          <w:rFonts w:asciiTheme="majorHAnsi" w:hAnsiTheme="majorHAnsi"/>
          <w:b/>
          <w:i/>
          <w:sz w:val="18"/>
          <w:szCs w:val="18"/>
        </w:rPr>
      </w:pPr>
    </w:p>
    <w:sectPr w:rsidR="000743C7" w:rsidRPr="00C27B48" w:rsidSect="0066359F">
      <w:pgSz w:w="16834" w:h="11909" w:orient="landscape" w:code="9"/>
      <w:pgMar w:top="284" w:right="284" w:bottom="426" w:left="284" w:header="578" w:footer="36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B947" w14:textId="77777777" w:rsidR="009F3F50" w:rsidRDefault="009F3F50">
      <w:r>
        <w:separator/>
      </w:r>
    </w:p>
  </w:endnote>
  <w:endnote w:type="continuationSeparator" w:id="0">
    <w:p w14:paraId="7DB7B948" w14:textId="77777777" w:rsidR="009F3F50" w:rsidRDefault="009F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B945" w14:textId="77777777" w:rsidR="009F3F50" w:rsidRDefault="009F3F50">
      <w:r>
        <w:separator/>
      </w:r>
    </w:p>
  </w:footnote>
  <w:footnote w:type="continuationSeparator" w:id="0">
    <w:p w14:paraId="7DB7B946" w14:textId="77777777" w:rsidR="009F3F50" w:rsidRDefault="009F3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30645A"/>
    <w:lvl w:ilvl="0">
      <w:start w:val="1"/>
      <w:numFmt w:val="decimal"/>
      <w:pStyle w:val="Heading1"/>
      <w:lvlText w:val="%1."/>
      <w:legacy w:legacy="1" w:legacySpace="0" w:legacyIndent="708"/>
      <w:lvlJc w:val="left"/>
      <w:pPr>
        <w:ind w:left="708" w:hanging="708"/>
      </w:pPr>
      <w:rPr>
        <w:rFonts w:asciiTheme="minorHAnsi" w:eastAsia="Times New Roman" w:hAnsiTheme="minorHAnsi" w:cs="Times New Roman"/>
      </w:rPr>
    </w:lvl>
    <w:lvl w:ilvl="1">
      <w:start w:val="1"/>
      <w:numFmt w:val="decimal"/>
      <w:pStyle w:val="Heading2"/>
      <w:lvlText w:val="%2."/>
      <w:legacy w:legacy="1" w:legacySpace="0" w:legacyIndent="708"/>
      <w:lvlJc w:val="left"/>
      <w:pPr>
        <w:ind w:left="1416" w:hanging="708"/>
      </w:pPr>
      <w:rPr>
        <w:rFonts w:asciiTheme="minorHAnsi" w:eastAsia="Times New Roman" w:hAnsiTheme="minorHAnsi" w:cs="Times New Roman"/>
      </w:r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14C86546"/>
    <w:multiLevelType w:val="hybridMultilevel"/>
    <w:tmpl w:val="E1F88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C2295"/>
    <w:multiLevelType w:val="hybridMultilevel"/>
    <w:tmpl w:val="6A8876AC"/>
    <w:lvl w:ilvl="0" w:tplc="39AC0654">
      <w:start w:val="1"/>
      <w:numFmt w:val="decimal"/>
      <w:lvlText w:val="%1."/>
      <w:lvlJc w:val="left"/>
      <w:pPr>
        <w:ind w:left="720" w:hanging="360"/>
      </w:pPr>
      <w:rPr>
        <w:rFonts w:asciiTheme="minorHAnsi" w:hAnsiTheme="minorHAnsi" w:cs="Calibri,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D6FDB"/>
    <w:multiLevelType w:val="hybridMultilevel"/>
    <w:tmpl w:val="659C8E78"/>
    <w:lvl w:ilvl="0" w:tplc="FAFAFF9C">
      <w:start w:val="1"/>
      <w:numFmt w:val="decimal"/>
      <w:lvlText w:val="%1."/>
      <w:lvlJc w:val="left"/>
      <w:pPr>
        <w:ind w:left="720" w:hanging="360"/>
      </w:pPr>
      <w:rPr>
        <w:rFonts w:asciiTheme="minorHAnsi" w:hAnsiTheme="minorHAnsi" w:cs="Calibri,Bold"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C7782"/>
    <w:multiLevelType w:val="hybridMultilevel"/>
    <w:tmpl w:val="BC9C405A"/>
    <w:lvl w:ilvl="0" w:tplc="3B64BECC">
      <w:start w:val="1"/>
      <w:numFmt w:val="lowerLetter"/>
      <w:lvlText w:val="%1)"/>
      <w:lvlJc w:val="left"/>
      <w:pPr>
        <w:ind w:left="720" w:hanging="360"/>
      </w:pPr>
      <w:rPr>
        <w:rFonts w:asciiTheme="minorHAnsi" w:hAnsiTheme="minorHAnsi" w:cs="Wingding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A71F8"/>
    <w:multiLevelType w:val="hybridMultilevel"/>
    <w:tmpl w:val="0252633C"/>
    <w:lvl w:ilvl="0" w:tplc="68BA3DEE">
      <w:start w:val="1"/>
      <w:numFmt w:val="decimal"/>
      <w:lvlText w:val="%1."/>
      <w:lvlJc w:val="left"/>
      <w:pPr>
        <w:ind w:left="720" w:hanging="360"/>
      </w:pPr>
      <w:rPr>
        <w:rFonts w:asciiTheme="minorHAnsi" w:eastAsia="Times New Roman" w:hAnsiTheme="minorHAnsi" w:cs="Calibri,Bold"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44A5C"/>
    <w:multiLevelType w:val="hybridMultilevel"/>
    <w:tmpl w:val="2118E0CE"/>
    <w:lvl w:ilvl="0" w:tplc="BDC25752">
      <w:start w:val="1"/>
      <w:numFmt w:val="lowerLetter"/>
      <w:lvlText w:val="%1)"/>
      <w:lvlJc w:val="left"/>
      <w:pPr>
        <w:ind w:left="1141" w:hanging="360"/>
      </w:pPr>
      <w:rPr>
        <w:rFonts w:ascii="Calibri" w:eastAsia="Times New Roman" w:hAnsi="Calibri" w:cs="Calibri"/>
        <w:b/>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7" w15:restartNumberingAfterBreak="0">
    <w:nsid w:val="5C7E1F1F"/>
    <w:multiLevelType w:val="hybridMultilevel"/>
    <w:tmpl w:val="29145564"/>
    <w:lvl w:ilvl="0" w:tplc="5A6EC3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622319"/>
    <w:multiLevelType w:val="hybridMultilevel"/>
    <w:tmpl w:val="DBD86F7E"/>
    <w:lvl w:ilvl="0" w:tplc="C3563F0C">
      <w:start w:val="1"/>
      <w:numFmt w:val="decimal"/>
      <w:lvlText w:val="%1."/>
      <w:lvlJc w:val="left"/>
      <w:pPr>
        <w:ind w:left="720" w:hanging="360"/>
      </w:pPr>
      <w:rPr>
        <w:rFonts w:asciiTheme="minorHAnsi" w:hAnsiTheme="minorHAnsi" w:cs="Calibri,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7"/>
  </w:num>
  <w:num w:numId="6">
    <w:abstractNumId w:val="4"/>
  </w:num>
  <w:num w:numId="7">
    <w:abstractNumId w:val="2"/>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FC"/>
    <w:rsid w:val="0000277B"/>
    <w:rsid w:val="00015C88"/>
    <w:rsid w:val="0002620E"/>
    <w:rsid w:val="00033BCC"/>
    <w:rsid w:val="00034046"/>
    <w:rsid w:val="00042065"/>
    <w:rsid w:val="0004236E"/>
    <w:rsid w:val="00042747"/>
    <w:rsid w:val="0006025E"/>
    <w:rsid w:val="00074292"/>
    <w:rsid w:val="000743C7"/>
    <w:rsid w:val="00086976"/>
    <w:rsid w:val="00087A95"/>
    <w:rsid w:val="00090F6C"/>
    <w:rsid w:val="000A0327"/>
    <w:rsid w:val="000A1241"/>
    <w:rsid w:val="000A1D54"/>
    <w:rsid w:val="000A48C0"/>
    <w:rsid w:val="000E3178"/>
    <w:rsid w:val="001138B5"/>
    <w:rsid w:val="00113B49"/>
    <w:rsid w:val="001153CA"/>
    <w:rsid w:val="0012679A"/>
    <w:rsid w:val="001301FF"/>
    <w:rsid w:val="00130631"/>
    <w:rsid w:val="001326B5"/>
    <w:rsid w:val="00153AB9"/>
    <w:rsid w:val="00176029"/>
    <w:rsid w:val="00180A52"/>
    <w:rsid w:val="00186BE2"/>
    <w:rsid w:val="001A1687"/>
    <w:rsid w:val="001A2824"/>
    <w:rsid w:val="001A2B97"/>
    <w:rsid w:val="001B088C"/>
    <w:rsid w:val="001B08BA"/>
    <w:rsid w:val="001B56E4"/>
    <w:rsid w:val="001C2403"/>
    <w:rsid w:val="001C5F1A"/>
    <w:rsid w:val="001C66CA"/>
    <w:rsid w:val="001D4EED"/>
    <w:rsid w:val="002040E2"/>
    <w:rsid w:val="002157FC"/>
    <w:rsid w:val="00225FB7"/>
    <w:rsid w:val="0023699A"/>
    <w:rsid w:val="00242DC8"/>
    <w:rsid w:val="00244665"/>
    <w:rsid w:val="002627F2"/>
    <w:rsid w:val="00265259"/>
    <w:rsid w:val="00285710"/>
    <w:rsid w:val="002871CC"/>
    <w:rsid w:val="00291581"/>
    <w:rsid w:val="002932B7"/>
    <w:rsid w:val="00293F87"/>
    <w:rsid w:val="002954D5"/>
    <w:rsid w:val="002B404B"/>
    <w:rsid w:val="002C1538"/>
    <w:rsid w:val="002D4F5C"/>
    <w:rsid w:val="002E0CE7"/>
    <w:rsid w:val="002E3B02"/>
    <w:rsid w:val="002F0192"/>
    <w:rsid w:val="0030707E"/>
    <w:rsid w:val="00310A6F"/>
    <w:rsid w:val="00311E11"/>
    <w:rsid w:val="00313830"/>
    <w:rsid w:val="00337100"/>
    <w:rsid w:val="0034607A"/>
    <w:rsid w:val="00385470"/>
    <w:rsid w:val="003B02F1"/>
    <w:rsid w:val="003B4B72"/>
    <w:rsid w:val="003B4F4E"/>
    <w:rsid w:val="003D35EB"/>
    <w:rsid w:val="003F3C3F"/>
    <w:rsid w:val="0040584F"/>
    <w:rsid w:val="00407204"/>
    <w:rsid w:val="004126A9"/>
    <w:rsid w:val="00426A2C"/>
    <w:rsid w:val="00433AC2"/>
    <w:rsid w:val="00436610"/>
    <w:rsid w:val="004415C8"/>
    <w:rsid w:val="00453839"/>
    <w:rsid w:val="00463737"/>
    <w:rsid w:val="00466F26"/>
    <w:rsid w:val="00470595"/>
    <w:rsid w:val="004729F6"/>
    <w:rsid w:val="00484743"/>
    <w:rsid w:val="004919FF"/>
    <w:rsid w:val="004924C3"/>
    <w:rsid w:val="004A2614"/>
    <w:rsid w:val="004A7E32"/>
    <w:rsid w:val="004C4E6D"/>
    <w:rsid w:val="004D5575"/>
    <w:rsid w:val="004E7EF3"/>
    <w:rsid w:val="004F1A9D"/>
    <w:rsid w:val="00501D80"/>
    <w:rsid w:val="00504F3E"/>
    <w:rsid w:val="00510B02"/>
    <w:rsid w:val="00516FA9"/>
    <w:rsid w:val="005177DB"/>
    <w:rsid w:val="00520E51"/>
    <w:rsid w:val="0052198A"/>
    <w:rsid w:val="005230CC"/>
    <w:rsid w:val="005253E7"/>
    <w:rsid w:val="00525CD1"/>
    <w:rsid w:val="005338DC"/>
    <w:rsid w:val="00541015"/>
    <w:rsid w:val="00543A07"/>
    <w:rsid w:val="0054712D"/>
    <w:rsid w:val="005565D0"/>
    <w:rsid w:val="00565B54"/>
    <w:rsid w:val="00565C2E"/>
    <w:rsid w:val="005672DA"/>
    <w:rsid w:val="0057529E"/>
    <w:rsid w:val="00575D41"/>
    <w:rsid w:val="00580DB8"/>
    <w:rsid w:val="00581185"/>
    <w:rsid w:val="005823F0"/>
    <w:rsid w:val="005D22C5"/>
    <w:rsid w:val="005D25F1"/>
    <w:rsid w:val="005D2EB3"/>
    <w:rsid w:val="005E4610"/>
    <w:rsid w:val="005F1C1F"/>
    <w:rsid w:val="00612676"/>
    <w:rsid w:val="006206EC"/>
    <w:rsid w:val="00630528"/>
    <w:rsid w:val="00642C8A"/>
    <w:rsid w:val="00642F7E"/>
    <w:rsid w:val="00653400"/>
    <w:rsid w:val="00663134"/>
    <w:rsid w:val="0066359F"/>
    <w:rsid w:val="00665D2A"/>
    <w:rsid w:val="00676FAA"/>
    <w:rsid w:val="00686D87"/>
    <w:rsid w:val="00690251"/>
    <w:rsid w:val="006911B0"/>
    <w:rsid w:val="0069614C"/>
    <w:rsid w:val="006A0A71"/>
    <w:rsid w:val="006A2D87"/>
    <w:rsid w:val="006A386B"/>
    <w:rsid w:val="006A3CF0"/>
    <w:rsid w:val="006A3F60"/>
    <w:rsid w:val="006E5C80"/>
    <w:rsid w:val="006E7EE0"/>
    <w:rsid w:val="006F2605"/>
    <w:rsid w:val="006F4CFE"/>
    <w:rsid w:val="006F7BF9"/>
    <w:rsid w:val="007024CB"/>
    <w:rsid w:val="0070430F"/>
    <w:rsid w:val="007123C6"/>
    <w:rsid w:val="007132DD"/>
    <w:rsid w:val="00716400"/>
    <w:rsid w:val="00724F7C"/>
    <w:rsid w:val="007341EA"/>
    <w:rsid w:val="007357BA"/>
    <w:rsid w:val="007377B0"/>
    <w:rsid w:val="00742955"/>
    <w:rsid w:val="007531EC"/>
    <w:rsid w:val="00763361"/>
    <w:rsid w:val="00764A86"/>
    <w:rsid w:val="00772473"/>
    <w:rsid w:val="00775A40"/>
    <w:rsid w:val="00780E52"/>
    <w:rsid w:val="00793243"/>
    <w:rsid w:val="007958C7"/>
    <w:rsid w:val="007A02E7"/>
    <w:rsid w:val="007A0675"/>
    <w:rsid w:val="007A11E7"/>
    <w:rsid w:val="007E1B51"/>
    <w:rsid w:val="007F3A0C"/>
    <w:rsid w:val="00801966"/>
    <w:rsid w:val="00803EA1"/>
    <w:rsid w:val="0080539A"/>
    <w:rsid w:val="00806D2A"/>
    <w:rsid w:val="00811185"/>
    <w:rsid w:val="008115A8"/>
    <w:rsid w:val="0081612A"/>
    <w:rsid w:val="00831E84"/>
    <w:rsid w:val="00843936"/>
    <w:rsid w:val="00845F5F"/>
    <w:rsid w:val="00852DA6"/>
    <w:rsid w:val="0086251E"/>
    <w:rsid w:val="008724F2"/>
    <w:rsid w:val="008746C1"/>
    <w:rsid w:val="0088302F"/>
    <w:rsid w:val="00884DBE"/>
    <w:rsid w:val="008C34EB"/>
    <w:rsid w:val="008D4577"/>
    <w:rsid w:val="008D551F"/>
    <w:rsid w:val="008D766C"/>
    <w:rsid w:val="008E7393"/>
    <w:rsid w:val="008F12B6"/>
    <w:rsid w:val="008F444F"/>
    <w:rsid w:val="00900407"/>
    <w:rsid w:val="00903500"/>
    <w:rsid w:val="00906422"/>
    <w:rsid w:val="009112E5"/>
    <w:rsid w:val="009155D4"/>
    <w:rsid w:val="0091766E"/>
    <w:rsid w:val="009227E7"/>
    <w:rsid w:val="00941566"/>
    <w:rsid w:val="00942158"/>
    <w:rsid w:val="00942755"/>
    <w:rsid w:val="00942DF8"/>
    <w:rsid w:val="00955016"/>
    <w:rsid w:val="00961E34"/>
    <w:rsid w:val="00961EFF"/>
    <w:rsid w:val="00976D3C"/>
    <w:rsid w:val="0097712B"/>
    <w:rsid w:val="00977AF1"/>
    <w:rsid w:val="00980801"/>
    <w:rsid w:val="00984269"/>
    <w:rsid w:val="009943EF"/>
    <w:rsid w:val="00997BCB"/>
    <w:rsid w:val="009F1CBF"/>
    <w:rsid w:val="009F3F50"/>
    <w:rsid w:val="00A011A5"/>
    <w:rsid w:val="00A027FE"/>
    <w:rsid w:val="00A12B31"/>
    <w:rsid w:val="00A35C82"/>
    <w:rsid w:val="00A408C3"/>
    <w:rsid w:val="00A54446"/>
    <w:rsid w:val="00A61601"/>
    <w:rsid w:val="00A6275C"/>
    <w:rsid w:val="00A65E18"/>
    <w:rsid w:val="00A80BE0"/>
    <w:rsid w:val="00A93A33"/>
    <w:rsid w:val="00AA22EF"/>
    <w:rsid w:val="00AB19EA"/>
    <w:rsid w:val="00AC22EA"/>
    <w:rsid w:val="00AC6D42"/>
    <w:rsid w:val="00AD5A9A"/>
    <w:rsid w:val="00AD6C57"/>
    <w:rsid w:val="00AD6DD6"/>
    <w:rsid w:val="00AE5B19"/>
    <w:rsid w:val="00AF5559"/>
    <w:rsid w:val="00AF59D2"/>
    <w:rsid w:val="00AF6B75"/>
    <w:rsid w:val="00AF6CD8"/>
    <w:rsid w:val="00B04D0C"/>
    <w:rsid w:val="00B07AB4"/>
    <w:rsid w:val="00B222A2"/>
    <w:rsid w:val="00B24880"/>
    <w:rsid w:val="00B32287"/>
    <w:rsid w:val="00B41804"/>
    <w:rsid w:val="00B4559D"/>
    <w:rsid w:val="00B46D15"/>
    <w:rsid w:val="00B653F8"/>
    <w:rsid w:val="00B75796"/>
    <w:rsid w:val="00B91656"/>
    <w:rsid w:val="00BA0C0F"/>
    <w:rsid w:val="00BA129F"/>
    <w:rsid w:val="00BA1B13"/>
    <w:rsid w:val="00BB0BD0"/>
    <w:rsid w:val="00BB7F6A"/>
    <w:rsid w:val="00BC0814"/>
    <w:rsid w:val="00BC15AD"/>
    <w:rsid w:val="00BF7AE7"/>
    <w:rsid w:val="00C0476D"/>
    <w:rsid w:val="00C126B1"/>
    <w:rsid w:val="00C15B03"/>
    <w:rsid w:val="00C2643E"/>
    <w:rsid w:val="00C27B48"/>
    <w:rsid w:val="00C378F7"/>
    <w:rsid w:val="00C540DA"/>
    <w:rsid w:val="00C56281"/>
    <w:rsid w:val="00C66256"/>
    <w:rsid w:val="00C67FEF"/>
    <w:rsid w:val="00C82970"/>
    <w:rsid w:val="00C83009"/>
    <w:rsid w:val="00C9248D"/>
    <w:rsid w:val="00CA0F1E"/>
    <w:rsid w:val="00CA3190"/>
    <w:rsid w:val="00CB59DB"/>
    <w:rsid w:val="00CB7DE6"/>
    <w:rsid w:val="00CC411E"/>
    <w:rsid w:val="00CC50F0"/>
    <w:rsid w:val="00CD1F99"/>
    <w:rsid w:val="00CD2DE8"/>
    <w:rsid w:val="00CD7902"/>
    <w:rsid w:val="00CE6C0C"/>
    <w:rsid w:val="00D146EB"/>
    <w:rsid w:val="00D17797"/>
    <w:rsid w:val="00D2779F"/>
    <w:rsid w:val="00D30429"/>
    <w:rsid w:val="00D322DA"/>
    <w:rsid w:val="00D442BA"/>
    <w:rsid w:val="00D445CC"/>
    <w:rsid w:val="00D45E0A"/>
    <w:rsid w:val="00D5458C"/>
    <w:rsid w:val="00D5666F"/>
    <w:rsid w:val="00D6165C"/>
    <w:rsid w:val="00D76680"/>
    <w:rsid w:val="00D77101"/>
    <w:rsid w:val="00D923E8"/>
    <w:rsid w:val="00D9452B"/>
    <w:rsid w:val="00D96069"/>
    <w:rsid w:val="00DA66E0"/>
    <w:rsid w:val="00DD19B2"/>
    <w:rsid w:val="00DD40FA"/>
    <w:rsid w:val="00DD76F8"/>
    <w:rsid w:val="00E16C4B"/>
    <w:rsid w:val="00E219E0"/>
    <w:rsid w:val="00E27ED9"/>
    <w:rsid w:val="00E43A14"/>
    <w:rsid w:val="00E47984"/>
    <w:rsid w:val="00E62D12"/>
    <w:rsid w:val="00E66C6D"/>
    <w:rsid w:val="00E8736A"/>
    <w:rsid w:val="00EA0614"/>
    <w:rsid w:val="00EB3CF7"/>
    <w:rsid w:val="00EB48C3"/>
    <w:rsid w:val="00EB5A1F"/>
    <w:rsid w:val="00EC3FF0"/>
    <w:rsid w:val="00EC773B"/>
    <w:rsid w:val="00ED116C"/>
    <w:rsid w:val="00ED3911"/>
    <w:rsid w:val="00EE324A"/>
    <w:rsid w:val="00EE6AEC"/>
    <w:rsid w:val="00EF091D"/>
    <w:rsid w:val="00EF70B0"/>
    <w:rsid w:val="00F00CC3"/>
    <w:rsid w:val="00F12F5F"/>
    <w:rsid w:val="00F1347A"/>
    <w:rsid w:val="00F2003C"/>
    <w:rsid w:val="00F203F3"/>
    <w:rsid w:val="00F22EC7"/>
    <w:rsid w:val="00F23A8D"/>
    <w:rsid w:val="00F3750A"/>
    <w:rsid w:val="00F43D7F"/>
    <w:rsid w:val="00F51A4A"/>
    <w:rsid w:val="00F5265E"/>
    <w:rsid w:val="00F53E53"/>
    <w:rsid w:val="00F543B3"/>
    <w:rsid w:val="00F80B37"/>
    <w:rsid w:val="00F83860"/>
    <w:rsid w:val="00F9434A"/>
    <w:rsid w:val="00F96DFC"/>
    <w:rsid w:val="00FA33C0"/>
    <w:rsid w:val="00FA72AE"/>
    <w:rsid w:val="00FB1315"/>
    <w:rsid w:val="00FC7BE9"/>
    <w:rsid w:val="00FE04D3"/>
    <w:rsid w:val="00FF2EB0"/>
    <w:rsid w:val="00FF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7B26D"/>
  <w15:docId w15:val="{664078F2-1BC7-431F-B303-D7E2D450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12"/>
    <w:pPr>
      <w:overflowPunct w:val="0"/>
      <w:autoSpaceDE w:val="0"/>
      <w:autoSpaceDN w:val="0"/>
      <w:adjustRightInd w:val="0"/>
      <w:jc w:val="both"/>
      <w:textAlignment w:val="baseline"/>
    </w:pPr>
    <w:rPr>
      <w:sz w:val="22"/>
      <w:lang w:eastAsia="en-US"/>
    </w:rPr>
  </w:style>
  <w:style w:type="paragraph" w:styleId="Heading1">
    <w:name w:val="heading 1"/>
    <w:basedOn w:val="Normal"/>
    <w:next w:val="Heading2"/>
    <w:qFormat/>
    <w:rsid w:val="00565B54"/>
    <w:pPr>
      <w:keepNext/>
      <w:keepLines/>
      <w:numPr>
        <w:numId w:val="1"/>
      </w:numPr>
      <w:tabs>
        <w:tab w:val="num" w:pos="360"/>
      </w:tabs>
      <w:spacing w:before="240" w:after="60"/>
      <w:ind w:left="0" w:firstLine="0"/>
      <w:outlineLvl w:val="0"/>
    </w:pPr>
    <w:rPr>
      <w:b/>
      <w:kern w:val="28"/>
    </w:rPr>
  </w:style>
  <w:style w:type="paragraph" w:styleId="Heading2">
    <w:name w:val="heading 2"/>
    <w:basedOn w:val="Normal"/>
    <w:qFormat/>
    <w:rsid w:val="00565B54"/>
    <w:pPr>
      <w:keepNext/>
      <w:numPr>
        <w:ilvl w:val="1"/>
        <w:numId w:val="1"/>
      </w:numPr>
      <w:tabs>
        <w:tab w:val="num" w:pos="360"/>
      </w:tabs>
      <w:spacing w:before="120" w:after="60"/>
      <w:ind w:left="0" w:firstLine="0"/>
      <w:outlineLvl w:val="1"/>
    </w:pPr>
  </w:style>
  <w:style w:type="paragraph" w:styleId="Heading3">
    <w:name w:val="heading 3"/>
    <w:basedOn w:val="Normal"/>
    <w:qFormat/>
    <w:rsid w:val="00565B54"/>
    <w:pPr>
      <w:keepNext/>
      <w:numPr>
        <w:ilvl w:val="2"/>
        <w:numId w:val="1"/>
      </w:numPr>
      <w:tabs>
        <w:tab w:val="num" w:pos="360"/>
      </w:tabs>
      <w:spacing w:before="120" w:after="60"/>
      <w:ind w:left="0" w:firstLine="0"/>
      <w:outlineLvl w:val="2"/>
    </w:pPr>
  </w:style>
  <w:style w:type="paragraph" w:styleId="Heading4">
    <w:name w:val="heading 4"/>
    <w:basedOn w:val="Normal"/>
    <w:qFormat/>
    <w:rsid w:val="00565B54"/>
    <w:pPr>
      <w:keepNext/>
      <w:numPr>
        <w:ilvl w:val="3"/>
        <w:numId w:val="1"/>
      </w:numPr>
      <w:tabs>
        <w:tab w:val="num" w:pos="360"/>
      </w:tabs>
      <w:spacing w:before="120" w:after="60"/>
      <w:ind w:left="0" w:firstLine="0"/>
      <w:outlineLvl w:val="3"/>
    </w:pPr>
  </w:style>
  <w:style w:type="paragraph" w:styleId="Heading5">
    <w:name w:val="heading 5"/>
    <w:basedOn w:val="Normal"/>
    <w:next w:val="Normal"/>
    <w:qFormat/>
    <w:rsid w:val="00565B54"/>
    <w:pPr>
      <w:numPr>
        <w:ilvl w:val="4"/>
        <w:numId w:val="1"/>
      </w:numPr>
      <w:tabs>
        <w:tab w:val="num" w:pos="360"/>
      </w:tabs>
      <w:spacing w:before="240" w:after="60"/>
      <w:ind w:left="0" w:firstLine="0"/>
      <w:outlineLvl w:val="4"/>
    </w:pPr>
    <w:rPr>
      <w:rFonts w:ascii="Arial" w:hAnsi="Arial"/>
    </w:rPr>
  </w:style>
  <w:style w:type="paragraph" w:styleId="Heading6">
    <w:name w:val="heading 6"/>
    <w:basedOn w:val="Normal"/>
    <w:next w:val="Normal"/>
    <w:qFormat/>
    <w:rsid w:val="00565B54"/>
    <w:pPr>
      <w:numPr>
        <w:ilvl w:val="5"/>
        <w:numId w:val="1"/>
      </w:numPr>
      <w:tabs>
        <w:tab w:val="num" w:pos="360"/>
      </w:tabs>
      <w:spacing w:before="240" w:after="60"/>
      <w:ind w:left="0" w:firstLine="0"/>
      <w:outlineLvl w:val="5"/>
    </w:pPr>
    <w:rPr>
      <w:i/>
    </w:rPr>
  </w:style>
  <w:style w:type="paragraph" w:styleId="Heading7">
    <w:name w:val="heading 7"/>
    <w:basedOn w:val="Normal"/>
    <w:next w:val="Normal"/>
    <w:qFormat/>
    <w:rsid w:val="00565B54"/>
    <w:pPr>
      <w:numPr>
        <w:ilvl w:val="6"/>
        <w:numId w:val="1"/>
      </w:numPr>
      <w:tabs>
        <w:tab w:val="num" w:pos="360"/>
      </w:tabs>
      <w:spacing w:before="240" w:after="60"/>
      <w:ind w:left="0" w:firstLine="0"/>
      <w:outlineLvl w:val="6"/>
    </w:pPr>
    <w:rPr>
      <w:rFonts w:ascii="Arial" w:hAnsi="Arial"/>
      <w:sz w:val="20"/>
    </w:rPr>
  </w:style>
  <w:style w:type="paragraph" w:styleId="Heading8">
    <w:name w:val="heading 8"/>
    <w:basedOn w:val="Normal"/>
    <w:next w:val="Normal"/>
    <w:qFormat/>
    <w:rsid w:val="00565B54"/>
    <w:pPr>
      <w:numPr>
        <w:ilvl w:val="7"/>
        <w:numId w:val="1"/>
      </w:numPr>
      <w:tabs>
        <w:tab w:val="num" w:pos="360"/>
      </w:tabs>
      <w:spacing w:before="240" w:after="60"/>
      <w:ind w:left="0" w:firstLine="0"/>
      <w:outlineLvl w:val="7"/>
    </w:pPr>
    <w:rPr>
      <w:rFonts w:ascii="Arial" w:hAnsi="Arial"/>
      <w:i/>
      <w:sz w:val="20"/>
    </w:rPr>
  </w:style>
  <w:style w:type="paragraph" w:styleId="Heading9">
    <w:name w:val="heading 9"/>
    <w:basedOn w:val="Normal"/>
    <w:next w:val="Normal"/>
    <w:qFormat/>
    <w:rsid w:val="00565B54"/>
    <w:pPr>
      <w:numPr>
        <w:ilvl w:val="8"/>
        <w:numId w:val="1"/>
      </w:numPr>
      <w:tabs>
        <w:tab w:val="num" w:pos="360"/>
      </w:tabs>
      <w:spacing w:before="240" w:after="60"/>
      <w:ind w:left="0"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B54"/>
    <w:pPr>
      <w:tabs>
        <w:tab w:val="center" w:pos="4153"/>
        <w:tab w:val="right" w:pos="8306"/>
      </w:tabs>
    </w:pPr>
  </w:style>
  <w:style w:type="paragraph" w:styleId="Footer">
    <w:name w:val="footer"/>
    <w:basedOn w:val="Normal"/>
    <w:rsid w:val="00565B54"/>
    <w:pPr>
      <w:tabs>
        <w:tab w:val="center" w:pos="4153"/>
        <w:tab w:val="right" w:pos="8306"/>
      </w:tabs>
    </w:pPr>
  </w:style>
  <w:style w:type="paragraph" w:customStyle="1" w:styleId="Geltext1">
    <w:name w:val="Gel text 1"/>
    <w:basedOn w:val="Normal"/>
    <w:rsid w:val="00565B54"/>
    <w:pPr>
      <w:spacing w:before="120" w:after="60"/>
      <w:ind w:left="720"/>
    </w:pPr>
  </w:style>
  <w:style w:type="paragraph" w:styleId="Title">
    <w:name w:val="Title"/>
    <w:basedOn w:val="Normal"/>
    <w:next w:val="Normal"/>
    <w:qFormat/>
    <w:rsid w:val="00BA0C0F"/>
    <w:pPr>
      <w:spacing w:before="240" w:after="240"/>
      <w:jc w:val="center"/>
    </w:pPr>
    <w:rPr>
      <w:b/>
      <w:kern w:val="28"/>
      <w:sz w:val="28"/>
      <w:u w:val="single"/>
    </w:rPr>
  </w:style>
  <w:style w:type="paragraph" w:styleId="BodyText">
    <w:name w:val="Body Text"/>
    <w:basedOn w:val="Normal"/>
    <w:rsid w:val="00565B54"/>
  </w:style>
  <w:style w:type="paragraph" w:styleId="CommentText">
    <w:name w:val="annotation text"/>
    <w:basedOn w:val="Normal"/>
    <w:link w:val="CommentTextChar"/>
    <w:semiHidden/>
    <w:rsid w:val="00565B54"/>
    <w:rPr>
      <w:sz w:val="20"/>
    </w:rPr>
  </w:style>
  <w:style w:type="paragraph" w:customStyle="1" w:styleId="Geltext2">
    <w:name w:val="Gel text 2"/>
    <w:basedOn w:val="CommentText"/>
    <w:rsid w:val="00565B54"/>
    <w:pPr>
      <w:spacing w:before="120" w:after="60"/>
      <w:ind w:left="1440"/>
    </w:pPr>
    <w:rPr>
      <w:sz w:val="22"/>
    </w:rPr>
  </w:style>
  <w:style w:type="paragraph" w:customStyle="1" w:styleId="Geltext3">
    <w:name w:val="Gel text 3"/>
    <w:basedOn w:val="Normal"/>
    <w:rsid w:val="00565B54"/>
    <w:pPr>
      <w:spacing w:before="120" w:after="60"/>
      <w:ind w:left="2160"/>
    </w:pPr>
  </w:style>
  <w:style w:type="paragraph" w:customStyle="1" w:styleId="Geltext4">
    <w:name w:val="Gel text 4"/>
    <w:basedOn w:val="Normal"/>
    <w:rsid w:val="00565B54"/>
    <w:pPr>
      <w:spacing w:before="120" w:after="60"/>
      <w:ind w:left="2880"/>
    </w:pPr>
  </w:style>
  <w:style w:type="character" w:styleId="PageNumber">
    <w:name w:val="page number"/>
    <w:basedOn w:val="DefaultParagraphFont"/>
    <w:rsid w:val="00BA0C0F"/>
    <w:rPr>
      <w:sz w:val="16"/>
    </w:rPr>
  </w:style>
  <w:style w:type="paragraph" w:customStyle="1" w:styleId="geltitle">
    <w:name w:val="gel title"/>
    <w:basedOn w:val="Normal"/>
    <w:next w:val="Normal"/>
    <w:rsid w:val="00565B54"/>
    <w:pPr>
      <w:spacing w:before="240" w:after="240"/>
      <w:ind w:left="1843" w:hanging="1843"/>
      <w:jc w:val="center"/>
    </w:pPr>
    <w:rPr>
      <w:b/>
      <w:sz w:val="28"/>
      <w:u w:val="single"/>
    </w:rPr>
  </w:style>
  <w:style w:type="table" w:styleId="TableGrid">
    <w:name w:val="Table Grid"/>
    <w:basedOn w:val="TableNormal"/>
    <w:rsid w:val="00565B5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64A86"/>
    <w:rPr>
      <w:sz w:val="20"/>
    </w:rPr>
  </w:style>
  <w:style w:type="character" w:styleId="FootnoteReference">
    <w:name w:val="footnote reference"/>
    <w:basedOn w:val="DefaultParagraphFont"/>
    <w:semiHidden/>
    <w:rsid w:val="00764A86"/>
    <w:rPr>
      <w:vertAlign w:val="superscript"/>
    </w:rPr>
  </w:style>
  <w:style w:type="character" w:styleId="Hyperlink">
    <w:name w:val="Hyperlink"/>
    <w:basedOn w:val="DefaultParagraphFont"/>
    <w:rsid w:val="00884DBE"/>
    <w:rPr>
      <w:rFonts w:ascii="Arial" w:hAnsi="Arial" w:cs="Arial" w:hint="default"/>
      <w:i w:val="0"/>
      <w:iCs w:val="0"/>
      <w:smallCaps w:val="0"/>
      <w:color w:val="0000FF"/>
      <w:sz w:val="20"/>
      <w:szCs w:val="20"/>
      <w:u w:val="single"/>
    </w:rPr>
  </w:style>
  <w:style w:type="paragraph" w:styleId="BalloonText">
    <w:name w:val="Balloon Text"/>
    <w:basedOn w:val="Normal"/>
    <w:semiHidden/>
    <w:rsid w:val="008F444F"/>
    <w:rPr>
      <w:rFonts w:ascii="Tahoma" w:hAnsi="Tahoma" w:cs="Tahoma"/>
      <w:sz w:val="16"/>
      <w:szCs w:val="16"/>
    </w:rPr>
  </w:style>
  <w:style w:type="paragraph" w:customStyle="1" w:styleId="Tabstyle">
    <w:name w:val="Tabstyle"/>
    <w:basedOn w:val="Normal"/>
    <w:rsid w:val="00EE6AEC"/>
    <w:pPr>
      <w:keepLines/>
      <w:tabs>
        <w:tab w:val="left" w:pos="576"/>
      </w:tabs>
      <w:ind w:left="144"/>
    </w:pPr>
    <w:rPr>
      <w:lang w:eastAsia="en-GB"/>
    </w:rPr>
  </w:style>
  <w:style w:type="paragraph" w:customStyle="1" w:styleId="Tabstyle2">
    <w:name w:val="Tabstyle2"/>
    <w:basedOn w:val="Tabstyle"/>
    <w:rsid w:val="00EE6AEC"/>
    <w:pPr>
      <w:ind w:left="1152" w:hanging="576"/>
    </w:pPr>
  </w:style>
  <w:style w:type="paragraph" w:customStyle="1" w:styleId="Default">
    <w:name w:val="Default"/>
    <w:rsid w:val="00E8736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47984"/>
    <w:pPr>
      <w:ind w:left="720"/>
      <w:contextualSpacing/>
    </w:pPr>
  </w:style>
  <w:style w:type="character" w:styleId="CommentReference">
    <w:name w:val="annotation reference"/>
    <w:basedOn w:val="DefaultParagraphFont"/>
    <w:uiPriority w:val="99"/>
    <w:semiHidden/>
    <w:unhideWhenUsed/>
    <w:rsid w:val="00D45E0A"/>
    <w:rPr>
      <w:sz w:val="16"/>
      <w:szCs w:val="16"/>
    </w:rPr>
  </w:style>
  <w:style w:type="paragraph" w:styleId="CommentSubject">
    <w:name w:val="annotation subject"/>
    <w:basedOn w:val="CommentText"/>
    <w:next w:val="CommentText"/>
    <w:link w:val="CommentSubjectChar"/>
    <w:uiPriority w:val="99"/>
    <w:semiHidden/>
    <w:unhideWhenUsed/>
    <w:rsid w:val="00D45E0A"/>
    <w:rPr>
      <w:b/>
      <w:bCs/>
    </w:rPr>
  </w:style>
  <w:style w:type="character" w:customStyle="1" w:styleId="CommentTextChar">
    <w:name w:val="Comment Text Char"/>
    <w:basedOn w:val="DefaultParagraphFont"/>
    <w:link w:val="CommentText"/>
    <w:semiHidden/>
    <w:rsid w:val="00D45E0A"/>
    <w:rPr>
      <w:lang w:eastAsia="en-US"/>
    </w:rPr>
  </w:style>
  <w:style w:type="character" w:customStyle="1" w:styleId="CommentSubjectChar">
    <w:name w:val="Comment Subject Char"/>
    <w:basedOn w:val="CommentTextChar"/>
    <w:link w:val="CommentSubject"/>
    <w:uiPriority w:val="99"/>
    <w:semiHidden/>
    <w:rsid w:val="00D45E0A"/>
    <w:rPr>
      <w:b/>
      <w:bCs/>
      <w:lang w:eastAsia="en-US"/>
    </w:rPr>
  </w:style>
  <w:style w:type="paragraph" w:styleId="NoSpacing">
    <w:name w:val="No Spacing"/>
    <w:link w:val="NoSpacingChar"/>
    <w:uiPriority w:val="1"/>
    <w:qFormat/>
    <w:rsid w:val="00BC15A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C15AD"/>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unhideWhenUsed/>
    <w:rsid w:val="002932B7"/>
    <w:pPr>
      <w:overflowPunct/>
      <w:autoSpaceDE/>
      <w:autoSpaceDN/>
      <w:adjustRightInd/>
      <w:spacing w:before="100" w:beforeAutospacing="1" w:after="336" w:line="336" w:lineRule="atLeast"/>
      <w:jc w:val="left"/>
      <w:textAlignment w:val="auto"/>
    </w:pPr>
    <w:rPr>
      <w:sz w:val="21"/>
      <w:szCs w:val="21"/>
      <w:lang w:eastAsia="en-GB"/>
    </w:rPr>
  </w:style>
  <w:style w:type="paragraph" w:customStyle="1" w:styleId="JerseySubParagraph">
    <w:name w:val="Jersey_Sub_Paragraph"/>
    <w:rsid w:val="00EC773B"/>
    <w:pPr>
      <w:tabs>
        <w:tab w:val="left" w:pos="1701"/>
      </w:tabs>
      <w:suppressAutoHyphens/>
      <w:spacing w:before="80"/>
      <w:ind w:left="1701" w:hanging="567"/>
      <w:jc w:val="both"/>
    </w:pPr>
    <w:rPr>
      <w:color w:val="000000"/>
      <w:sz w:val="22"/>
      <w:szCs w:val="22"/>
      <w:lang w:eastAsia="en-US"/>
    </w:rPr>
  </w:style>
  <w:style w:type="paragraph" w:customStyle="1" w:styleId="JerseyParagraph">
    <w:name w:val="Jersey_Paragraph"/>
    <w:rsid w:val="00484743"/>
    <w:pPr>
      <w:tabs>
        <w:tab w:val="left" w:pos="1134"/>
      </w:tabs>
      <w:suppressAutoHyphens/>
      <w:spacing w:before="120"/>
      <w:ind w:left="1134" w:hanging="567"/>
      <w:jc w:val="both"/>
    </w:pPr>
    <w:rPr>
      <w:rFonts w:eastAsia="MS Mincho"/>
      <w:color w:val="000000"/>
      <w:sz w:val="22"/>
      <w:szCs w:val="22"/>
      <w:lang w:eastAsia="en-US"/>
    </w:rPr>
  </w:style>
  <w:style w:type="paragraph" w:customStyle="1" w:styleId="JerseyArticleText">
    <w:name w:val="Jersey_Article_Text"/>
    <w:rsid w:val="00484743"/>
    <w:pPr>
      <w:suppressAutoHyphens/>
      <w:spacing w:before="120"/>
      <w:ind w:left="567"/>
      <w:jc w:val="both"/>
    </w:pPr>
    <w:rPr>
      <w:color w:val="000000"/>
      <w:sz w:val="22"/>
      <w:szCs w:val="22"/>
      <w:lang w:eastAsia="en-US"/>
    </w:rPr>
  </w:style>
  <w:style w:type="paragraph" w:customStyle="1" w:styleId="JerseyNormalText">
    <w:name w:val="Jersey_Normal_Text"/>
    <w:rsid w:val="004919FF"/>
    <w:pPr>
      <w:suppressAutoHyphens/>
      <w:spacing w:before="80" w:after="80"/>
      <w:jc w:val="both"/>
    </w:pPr>
    <w:rPr>
      <w:color w:val="000000"/>
      <w:sz w:val="22"/>
      <w:szCs w:val="22"/>
      <w:lang w:eastAsia="en-US"/>
    </w:rPr>
  </w:style>
  <w:style w:type="character" w:customStyle="1" w:styleId="JerseyItalic">
    <w:name w:val="Jersey_Italic"/>
    <w:rsid w:val="004919FF"/>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11494">
      <w:bodyDiv w:val="1"/>
      <w:marLeft w:val="0"/>
      <w:marRight w:val="0"/>
      <w:marTop w:val="0"/>
      <w:marBottom w:val="0"/>
      <w:divBdr>
        <w:top w:val="none" w:sz="0" w:space="0" w:color="auto"/>
        <w:left w:val="none" w:sz="0" w:space="0" w:color="auto"/>
        <w:bottom w:val="none" w:sz="0" w:space="0" w:color="auto"/>
        <w:right w:val="none" w:sz="0" w:space="0" w:color="auto"/>
      </w:divBdr>
      <w:divsChild>
        <w:div w:id="1287850170">
          <w:marLeft w:val="0"/>
          <w:marRight w:val="0"/>
          <w:marTop w:val="0"/>
          <w:marBottom w:val="0"/>
          <w:divBdr>
            <w:top w:val="none" w:sz="0" w:space="0" w:color="auto"/>
            <w:left w:val="none" w:sz="0" w:space="0" w:color="auto"/>
            <w:bottom w:val="none" w:sz="0" w:space="0" w:color="auto"/>
            <w:right w:val="none" w:sz="0" w:space="0" w:color="auto"/>
          </w:divBdr>
          <w:divsChild>
            <w:div w:id="151482394">
              <w:marLeft w:val="0"/>
              <w:marRight w:val="0"/>
              <w:marTop w:val="0"/>
              <w:marBottom w:val="0"/>
              <w:divBdr>
                <w:top w:val="none" w:sz="0" w:space="0" w:color="auto"/>
                <w:left w:val="none" w:sz="0" w:space="0" w:color="auto"/>
                <w:bottom w:val="none" w:sz="0" w:space="0" w:color="auto"/>
                <w:right w:val="none" w:sz="0" w:space="0" w:color="auto"/>
              </w:divBdr>
              <w:divsChild>
                <w:div w:id="281152286">
                  <w:marLeft w:val="0"/>
                  <w:marRight w:val="0"/>
                  <w:marTop w:val="0"/>
                  <w:marBottom w:val="0"/>
                  <w:divBdr>
                    <w:top w:val="none" w:sz="0" w:space="0" w:color="auto"/>
                    <w:left w:val="none" w:sz="0" w:space="0" w:color="auto"/>
                    <w:bottom w:val="none" w:sz="0" w:space="0" w:color="auto"/>
                    <w:right w:val="none" w:sz="0" w:space="0" w:color="auto"/>
                  </w:divBdr>
                  <w:divsChild>
                    <w:div w:id="286931312">
                      <w:marLeft w:val="0"/>
                      <w:marRight w:val="0"/>
                      <w:marTop w:val="0"/>
                      <w:marBottom w:val="0"/>
                      <w:divBdr>
                        <w:top w:val="none" w:sz="0" w:space="0" w:color="auto"/>
                        <w:left w:val="none" w:sz="0" w:space="0" w:color="auto"/>
                        <w:bottom w:val="none" w:sz="0" w:space="0" w:color="auto"/>
                        <w:right w:val="none" w:sz="0" w:space="0" w:color="auto"/>
                      </w:divBdr>
                      <w:divsChild>
                        <w:div w:id="1349067986">
                          <w:marLeft w:val="-225"/>
                          <w:marRight w:val="-225"/>
                          <w:marTop w:val="0"/>
                          <w:marBottom w:val="0"/>
                          <w:divBdr>
                            <w:top w:val="none" w:sz="0" w:space="0" w:color="auto"/>
                            <w:left w:val="none" w:sz="0" w:space="0" w:color="auto"/>
                            <w:bottom w:val="none" w:sz="0" w:space="0" w:color="auto"/>
                            <w:right w:val="none" w:sz="0" w:space="0" w:color="auto"/>
                          </w:divBdr>
                          <w:divsChild>
                            <w:div w:id="9586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229751">
      <w:bodyDiv w:val="1"/>
      <w:marLeft w:val="0"/>
      <w:marRight w:val="0"/>
      <w:marTop w:val="0"/>
      <w:marBottom w:val="0"/>
      <w:divBdr>
        <w:top w:val="none" w:sz="0" w:space="0" w:color="auto"/>
        <w:left w:val="none" w:sz="0" w:space="0" w:color="auto"/>
        <w:bottom w:val="none" w:sz="0" w:space="0" w:color="auto"/>
        <w:right w:val="none" w:sz="0" w:space="0" w:color="auto"/>
      </w:divBdr>
      <w:divsChild>
        <w:div w:id="1457992669">
          <w:marLeft w:val="0"/>
          <w:marRight w:val="0"/>
          <w:marTop w:val="0"/>
          <w:marBottom w:val="0"/>
          <w:divBdr>
            <w:top w:val="none" w:sz="0" w:space="0" w:color="auto"/>
            <w:left w:val="none" w:sz="0" w:space="0" w:color="auto"/>
            <w:bottom w:val="none" w:sz="0" w:space="0" w:color="auto"/>
            <w:right w:val="none" w:sz="0" w:space="0" w:color="auto"/>
          </w:divBdr>
          <w:divsChild>
            <w:div w:id="5224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b2e7be2c4ed9fc692328ad5c77c4d9cc">
  <xsd:schema xmlns:xsd="http://www.w3.org/2001/XMLSchema" xmlns:xs="http://www.w3.org/2001/XMLSchema" xmlns:p="http://schemas.microsoft.com/office/2006/metadata/properties" xmlns:ns2="f906fbab-2f75-4c55-9947-54e5e7fb542c" targetNamespace="http://schemas.microsoft.com/office/2006/metadata/properties" ma:root="true" ma:fieldsID="8cb4aa05053e96cf2fd25af6bc4339f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rochure / pamphlet / leaflet / booklet"/>
          <xsd:enumeration value="Business plan"/>
          <xsd:enumeration value="Calendar file"/>
          <xsd:enumeration value="Company Tax document"/>
          <xsd:enumeration value="Consultation Dept Response Doc"/>
          <xsd:enumeration value="Consultation Doc"/>
          <xsd:enumeration value="Consultation Public Response Doc"/>
          <xsd:enumeration value="Contract / Agreement"/>
          <xsd:enumeration value="Diagram / illustration"/>
          <xsd:enumeration value="Double tax agreement (DTA)"/>
          <xsd:enumeration value="Financial document"/>
          <xsd:enumeration value="Form"/>
          <xsd:enumeration value="GST document"/>
          <xsd:enumeration value="International Tax Document"/>
          <xsd:enumeration value="Legal document"/>
          <xsd:enumeration value="Letter"/>
          <xsd:enumeration value="Map"/>
          <xsd:enumeration value="Minutes"/>
          <xsd:enumeration value="Personal Income Tax document"/>
          <xsd:enumeration value="Policy"/>
          <xsd:enumeration value="Poster"/>
          <xsd:enumeration value="Questionnaire/Survey"/>
          <xsd:enumeration value="Report"/>
          <xsd:enumeration value="Strategy document"/>
          <xsd:enumeration value="Tax information exchange agreement (TIEA)"/>
          <xsd:enumeration value="Technical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Document_x0020_type xmlns="f906fbab-2f75-4c55-9947-54e5e7fb542c">Technical document</Document_x0020_type>
    <Form_x0020__x002d__x0020_no_x0020_of_x0020_pages xmlns="f906fbab-2f75-4c55-9947-54e5e7fb542c">5</Form_x0020__x002d__x0020_no_x0020_of_x0020_pages>
    <Review_x0020_date_x0020__x002d__x0020_for_x0020_updating_x0020_or_x0020_deleteing_x0020_from_x0020_site xmlns="f906fbab-2f75-4c55-9947-54e5e7fb542c" xsi:nil="true"/>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Could_x0020_this_x0020_be_x0020_a_x0020_web_x0020_page_x003f_ xmlns="f906fbab-2f75-4c55-9947-54e5e7fb542c">No</Could_x0020_this_x0020_be_x0020_a_x0020_web_x0020_page_x003f_>
    <Department_x0020__x0028_new_x0029_ xmlns="f906fbab-2f75-4c55-9947-54e5e7fb542c">1</Department_x0020__x0028_new_x0029_>
    <Is_x0020_this_x0020_an_x0020_infographic_x003f_ xmlns="f906fbab-2f75-4c55-9947-54e5e7fb542c">false</Is_x0020_this_x0020_an_x0020_infographic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EC61A-C8DF-4707-B002-FFBFE9D7C82E}">
  <ds:schemaRefs>
    <ds:schemaRef ds:uri="http://schemas.openxmlformats.org/officeDocument/2006/bibliography"/>
  </ds:schemaRefs>
</ds:datastoreItem>
</file>

<file path=customXml/itemProps2.xml><?xml version="1.0" encoding="utf-8"?>
<ds:datastoreItem xmlns:ds="http://schemas.openxmlformats.org/officeDocument/2006/customXml" ds:itemID="{1EE9C759-216F-40C5-BF46-42A71F33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40445-F9BB-41E8-A2F9-E06F8864C000}">
  <ds:schemaRefs>
    <ds:schemaRef ds:uri="http://schemas.microsoft.com/office/2006/metadata/properties"/>
    <ds:schemaRef ds:uri="http://schemas.microsoft.com/office/infopath/2007/PartnerControls"/>
    <ds:schemaRef ds:uri="f906fbab-2f75-4c55-9947-54e5e7fb542c"/>
  </ds:schemaRefs>
</ds:datastoreItem>
</file>

<file path=customXml/itemProps4.xml><?xml version="1.0" encoding="utf-8"?>
<ds:datastoreItem xmlns:ds="http://schemas.openxmlformats.org/officeDocument/2006/customXml" ds:itemID="{E465DB9B-1521-4A13-870E-4E1D58217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13055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 report for landlords and tenants</dc:title>
  <dc:creator>norrisja</dc:creator>
  <cp:lastModifiedBy>Laura Quenault</cp:lastModifiedBy>
  <cp:revision>2</cp:revision>
  <cp:lastPrinted>2014-08-19T07:55:00Z</cp:lastPrinted>
  <dcterms:created xsi:type="dcterms:W3CDTF">2021-10-26T15:33:00Z</dcterms:created>
  <dcterms:modified xsi:type="dcterms:W3CDTF">2021-10-26T15:33:00Z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Order">
    <vt:r8>1211300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Department">
    <vt:lpwstr>Chief Minister's</vt:lpwstr>
  </property>
  <property fmtid="{D5CDD505-2E9C-101B-9397-08002B2CF9AE}" pid="10" name="Form - is signature required?">
    <vt:bool>false</vt:bool>
  </property>
  <property fmtid="{D5CDD505-2E9C-101B-9397-08002B2CF9AE}" pid="11" name="Form - is payment required?">
    <vt:bool>false</vt:bool>
  </property>
</Properties>
</file>